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3CB" w:rsidRDefault="00352642" w:rsidP="002553CB">
      <w:pPr>
        <w:spacing w:after="0"/>
        <w:rPr>
          <w:rFonts w:ascii="Times New Roman" w:hAnsi="Times New Roman" w:cs="Times New Roman"/>
          <w:b/>
          <w:i/>
          <w:sz w:val="24"/>
          <w:szCs w:val="24"/>
          <w:u w:val="single"/>
        </w:rPr>
      </w:pPr>
      <w:bookmarkStart w:id="0" w:name="_GoBack"/>
      <w:bookmarkEnd w:id="0"/>
      <w:r>
        <w:rPr>
          <w:rFonts w:ascii="Times New Roman" w:hAnsi="Times New Roman" w:cs="Times New Roman"/>
          <w:b/>
          <w:bCs/>
          <w:i/>
          <w:iCs/>
          <w:sz w:val="28"/>
          <w:szCs w:val="28"/>
          <w:u w:val="single"/>
          <w:lang w:val="en-GB"/>
        </w:rPr>
        <w:t>GC</w:t>
      </w:r>
      <w:r w:rsidR="00326BC3" w:rsidRPr="00CA7250">
        <w:rPr>
          <w:rFonts w:ascii="Times New Roman" w:hAnsi="Times New Roman" w:cs="Times New Roman"/>
          <w:b/>
          <w:bCs/>
          <w:i/>
          <w:iCs/>
          <w:sz w:val="28"/>
          <w:szCs w:val="28"/>
          <w:u w:val="single"/>
          <w:lang w:val="en-GB"/>
        </w:rPr>
        <w:t xml:space="preserve"> ’39</w:t>
      </w:r>
      <w:r w:rsidR="00326BC3" w:rsidRPr="00326BC3">
        <w:rPr>
          <w:rFonts w:ascii="Times New Roman" w:hAnsi="Times New Roman" w:cs="Times New Roman"/>
          <w:sz w:val="24"/>
          <w:szCs w:val="24"/>
          <w:u w:val="single"/>
          <w:lang w:val="en-GB"/>
        </w:rPr>
        <w:br/>
      </w:r>
      <w:r w:rsidR="002553CB">
        <w:rPr>
          <w:rFonts w:ascii="Times New Roman" w:hAnsi="Times New Roman" w:cs="Times New Roman"/>
          <w:b/>
          <w:sz w:val="24"/>
          <w:szCs w:val="24"/>
        </w:rPr>
        <w:t>Pozan</w:t>
      </w:r>
    </w:p>
    <w:p w:rsidR="002553CB" w:rsidRDefault="0071140B" w:rsidP="002553CB">
      <w:pPr>
        <w:spacing w:after="0"/>
        <w:rPr>
          <w:rFonts w:ascii="Times New Roman" w:hAnsi="Times New Roman" w:cs="Times New Roman"/>
          <w:sz w:val="24"/>
          <w:szCs w:val="24"/>
        </w:rPr>
      </w:pPr>
      <w:r>
        <w:rPr>
          <w:rFonts w:ascii="Times New Roman" w:hAnsi="Times New Roman" w:cs="Times New Roman"/>
          <w:sz w:val="24"/>
          <w:szCs w:val="24"/>
        </w:rPr>
        <w:t>Lieutenant Rudel JU-87 Hero U</w:t>
      </w:r>
      <w:r w:rsidR="00083EB3">
        <w:rPr>
          <w:rFonts w:ascii="Times New Roman" w:hAnsi="Times New Roman" w:cs="Times New Roman"/>
          <w:sz w:val="24"/>
          <w:szCs w:val="24"/>
        </w:rPr>
        <w:t>nit</w:t>
      </w:r>
      <w:r w:rsidR="002553CB">
        <w:rPr>
          <w:rFonts w:ascii="Times New Roman" w:hAnsi="Times New Roman" w:cs="Times New Roman"/>
          <w:sz w:val="24"/>
          <w:szCs w:val="24"/>
        </w:rPr>
        <w:t xml:space="preserve"> </w:t>
      </w:r>
      <w:r w:rsidR="00083EB3">
        <w:rPr>
          <w:rFonts w:ascii="Times New Roman" w:hAnsi="Times New Roman" w:cs="Times New Roman"/>
          <w:sz w:val="24"/>
          <w:szCs w:val="24"/>
        </w:rPr>
        <w:t>arrives</w:t>
      </w:r>
    </w:p>
    <w:p w:rsidR="002553CB" w:rsidRDefault="002553CB" w:rsidP="002553CB">
      <w:pPr>
        <w:spacing w:after="0"/>
        <w:rPr>
          <w:rFonts w:ascii="Times New Roman" w:hAnsi="Times New Roman" w:cs="Times New Roman"/>
          <w:sz w:val="24"/>
          <w:szCs w:val="24"/>
        </w:rPr>
      </w:pPr>
    </w:p>
    <w:p w:rsidR="002553CB" w:rsidRDefault="002553CB" w:rsidP="002553CB">
      <w:pPr>
        <w:spacing w:after="0"/>
        <w:rPr>
          <w:rFonts w:ascii="Times New Roman" w:hAnsi="Times New Roman" w:cs="Times New Roman"/>
          <w:b/>
          <w:i/>
          <w:sz w:val="24"/>
          <w:szCs w:val="24"/>
          <w:u w:val="single"/>
        </w:rPr>
      </w:pPr>
      <w:r>
        <w:rPr>
          <w:rFonts w:ascii="Times New Roman" w:hAnsi="Times New Roman" w:cs="Times New Roman"/>
          <w:b/>
          <w:sz w:val="24"/>
          <w:szCs w:val="24"/>
        </w:rPr>
        <w:t>Lodz</w:t>
      </w:r>
    </w:p>
    <w:p w:rsidR="00507EB2" w:rsidRDefault="00083EB3" w:rsidP="002553CB">
      <w:pPr>
        <w:spacing w:after="0"/>
        <w:rPr>
          <w:rFonts w:ascii="Times New Roman" w:hAnsi="Times New Roman" w:cs="Times New Roman"/>
          <w:b/>
          <w:sz w:val="24"/>
          <w:szCs w:val="24"/>
          <w:u w:val="single"/>
        </w:rPr>
      </w:pPr>
      <w:r>
        <w:rPr>
          <w:rFonts w:ascii="Times New Roman" w:hAnsi="Times New Roman" w:cs="Times New Roman"/>
          <w:sz w:val="24"/>
          <w:szCs w:val="24"/>
        </w:rPr>
        <w:t>Oleh Dir Gebrigsjager</w:t>
      </w:r>
      <w:r w:rsidR="002553CB">
        <w:rPr>
          <w:rFonts w:ascii="Times New Roman" w:hAnsi="Times New Roman" w:cs="Times New Roman"/>
          <w:sz w:val="24"/>
          <w:szCs w:val="24"/>
        </w:rPr>
        <w:t xml:space="preserve"> </w:t>
      </w:r>
      <w:r w:rsidR="0071140B">
        <w:rPr>
          <w:rFonts w:ascii="Times New Roman" w:hAnsi="Times New Roman" w:cs="Times New Roman"/>
          <w:sz w:val="24"/>
          <w:szCs w:val="24"/>
        </w:rPr>
        <w:t>Hero U</w:t>
      </w:r>
      <w:r w:rsidR="00F93BA5">
        <w:rPr>
          <w:rFonts w:ascii="Times New Roman" w:hAnsi="Times New Roman" w:cs="Times New Roman"/>
          <w:sz w:val="24"/>
          <w:szCs w:val="24"/>
        </w:rPr>
        <w:t xml:space="preserve">nit </w:t>
      </w:r>
      <w:r>
        <w:rPr>
          <w:rFonts w:ascii="Times New Roman" w:hAnsi="Times New Roman" w:cs="Times New Roman"/>
          <w:sz w:val="24"/>
          <w:szCs w:val="24"/>
        </w:rPr>
        <w:t>arrives</w:t>
      </w:r>
    </w:p>
    <w:p w:rsidR="00507EB2" w:rsidRPr="00507EB2" w:rsidRDefault="00507EB2" w:rsidP="002553CB">
      <w:pPr>
        <w:spacing w:after="0"/>
        <w:rPr>
          <w:rFonts w:ascii="Times New Roman" w:hAnsi="Times New Roman" w:cs="Times New Roman"/>
          <w:b/>
          <w:sz w:val="24"/>
          <w:szCs w:val="24"/>
          <w:u w:val="single"/>
        </w:rPr>
      </w:pPr>
    </w:p>
    <w:p w:rsidR="00083EB3" w:rsidRDefault="00083EB3" w:rsidP="00083EB3">
      <w:pPr>
        <w:spacing w:after="0"/>
        <w:rPr>
          <w:rFonts w:ascii="Times New Roman" w:hAnsi="Times New Roman" w:cs="Times New Roman"/>
          <w:b/>
          <w:i/>
          <w:sz w:val="24"/>
          <w:szCs w:val="24"/>
          <w:u w:val="single"/>
        </w:rPr>
      </w:pPr>
      <w:r>
        <w:rPr>
          <w:rFonts w:ascii="Times New Roman" w:hAnsi="Times New Roman" w:cs="Times New Roman"/>
          <w:b/>
          <w:sz w:val="24"/>
          <w:szCs w:val="24"/>
        </w:rPr>
        <w:t>Modlin</w:t>
      </w:r>
    </w:p>
    <w:p w:rsidR="00083EB3" w:rsidRDefault="00083EB3" w:rsidP="00083EB3">
      <w:pPr>
        <w:spacing w:after="0"/>
        <w:rPr>
          <w:rFonts w:ascii="Times New Roman" w:hAnsi="Times New Roman" w:cs="Times New Roman"/>
          <w:sz w:val="24"/>
          <w:szCs w:val="24"/>
        </w:rPr>
      </w:pPr>
      <w:r>
        <w:rPr>
          <w:rFonts w:ascii="Times New Roman" w:hAnsi="Times New Roman" w:cs="Times New Roman"/>
          <w:sz w:val="24"/>
          <w:szCs w:val="24"/>
        </w:rPr>
        <w:t>Albert Kerscher Tank</w:t>
      </w:r>
      <w:r w:rsidR="00F93BA5">
        <w:rPr>
          <w:rFonts w:ascii="Times New Roman" w:hAnsi="Times New Roman" w:cs="Times New Roman"/>
          <w:sz w:val="24"/>
          <w:szCs w:val="24"/>
        </w:rPr>
        <w:t xml:space="preserve"> Hero</w:t>
      </w:r>
      <w:r w:rsidR="0071140B">
        <w:rPr>
          <w:rFonts w:ascii="Times New Roman" w:hAnsi="Times New Roman" w:cs="Times New Roman"/>
          <w:sz w:val="24"/>
          <w:szCs w:val="24"/>
        </w:rPr>
        <w:t xml:space="preserve"> U</w:t>
      </w:r>
      <w:r w:rsidRPr="00083EB3">
        <w:rPr>
          <w:rFonts w:ascii="Times New Roman" w:hAnsi="Times New Roman" w:cs="Times New Roman"/>
          <w:sz w:val="24"/>
          <w:szCs w:val="24"/>
        </w:rPr>
        <w:t>nit</w:t>
      </w:r>
      <w:r>
        <w:rPr>
          <w:rFonts w:ascii="Times New Roman" w:hAnsi="Times New Roman" w:cs="Times New Roman"/>
          <w:sz w:val="24"/>
          <w:szCs w:val="24"/>
        </w:rPr>
        <w:t xml:space="preserve"> arrives</w:t>
      </w:r>
    </w:p>
    <w:p w:rsidR="00083EB3" w:rsidRPr="00083EB3" w:rsidRDefault="00083EB3" w:rsidP="00083EB3">
      <w:pPr>
        <w:spacing w:after="0"/>
        <w:rPr>
          <w:rFonts w:ascii="Times New Roman" w:hAnsi="Times New Roman" w:cs="Times New Roman"/>
          <w:sz w:val="24"/>
          <w:szCs w:val="24"/>
        </w:rPr>
      </w:pPr>
    </w:p>
    <w:p w:rsidR="00A15128" w:rsidRDefault="00326BC3" w:rsidP="002553CB">
      <w:pPr>
        <w:spacing w:after="0" w:line="240" w:lineRule="auto"/>
        <w:rPr>
          <w:rFonts w:ascii="Times New Roman" w:hAnsi="Times New Roman" w:cs="Times New Roman"/>
          <w:sz w:val="24"/>
          <w:szCs w:val="24"/>
          <w:lang w:val="en-GB"/>
        </w:rPr>
      </w:pPr>
      <w:r w:rsidRPr="00E67327">
        <w:rPr>
          <w:rFonts w:ascii="Times New Roman" w:hAnsi="Times New Roman" w:cs="Times New Roman"/>
          <w:b/>
          <w:bCs/>
          <w:sz w:val="24"/>
          <w:szCs w:val="24"/>
          <w:lang w:val="en-GB"/>
        </w:rPr>
        <w:t>Warsaw North/South</w:t>
      </w:r>
      <w:r w:rsidRPr="00E67327">
        <w:rPr>
          <w:rFonts w:ascii="Times New Roman" w:hAnsi="Times New Roman" w:cs="Times New Roman"/>
          <w:sz w:val="24"/>
          <w:szCs w:val="24"/>
          <w:lang w:val="en-GB"/>
        </w:rPr>
        <w:br/>
        <w:t>105mm WZ.29 Artillery Unit at Gadka 23</w:t>
      </w:r>
      <w:r w:rsidR="00D133BA" w:rsidRPr="00E67327">
        <w:rPr>
          <w:rFonts w:ascii="Times New Roman" w:hAnsi="Times New Roman" w:cs="Times New Roman"/>
          <w:sz w:val="24"/>
          <w:szCs w:val="24"/>
          <w:lang w:val="en-GB"/>
        </w:rPr>
        <w:t>, 23</w:t>
      </w:r>
      <w:r w:rsidRPr="00E67327">
        <w:rPr>
          <w:rFonts w:ascii="Times New Roman" w:hAnsi="Times New Roman" w:cs="Times New Roman"/>
          <w:sz w:val="24"/>
          <w:szCs w:val="24"/>
          <w:lang w:val="en-GB"/>
        </w:rPr>
        <w:t>; Miase 23</w:t>
      </w:r>
      <w:r w:rsidR="00D133BA" w:rsidRPr="00E67327">
        <w:rPr>
          <w:rFonts w:ascii="Times New Roman" w:hAnsi="Times New Roman" w:cs="Times New Roman"/>
          <w:sz w:val="24"/>
          <w:szCs w:val="24"/>
          <w:lang w:val="en-GB"/>
        </w:rPr>
        <w:t>, 6</w:t>
      </w:r>
      <w:r w:rsidRPr="00E67327">
        <w:rPr>
          <w:rFonts w:ascii="Times New Roman" w:hAnsi="Times New Roman" w:cs="Times New Roman"/>
          <w:sz w:val="24"/>
          <w:szCs w:val="24"/>
          <w:lang w:val="en-GB"/>
        </w:rPr>
        <w:t>; Minsl Mazowiecki 24</w:t>
      </w:r>
      <w:r w:rsidR="00D133BA" w:rsidRPr="00E67327">
        <w:rPr>
          <w:rFonts w:ascii="Times New Roman" w:hAnsi="Times New Roman" w:cs="Times New Roman"/>
          <w:sz w:val="24"/>
          <w:szCs w:val="24"/>
          <w:lang w:val="en-GB"/>
        </w:rPr>
        <w:t>, 17</w:t>
      </w:r>
      <w:r w:rsidRPr="00E67327">
        <w:rPr>
          <w:rFonts w:ascii="Times New Roman" w:hAnsi="Times New Roman" w:cs="Times New Roman"/>
          <w:sz w:val="24"/>
          <w:szCs w:val="24"/>
          <w:lang w:val="en-GB"/>
        </w:rPr>
        <w:t>; Stanislawow 24</w:t>
      </w:r>
      <w:r w:rsidR="00D133BA" w:rsidRPr="00E67327">
        <w:rPr>
          <w:rFonts w:ascii="Times New Roman" w:hAnsi="Times New Roman" w:cs="Times New Roman"/>
          <w:sz w:val="24"/>
          <w:szCs w:val="24"/>
          <w:lang w:val="en-GB"/>
        </w:rPr>
        <w:t>, 12</w:t>
      </w:r>
      <w:r w:rsidRPr="00E67327">
        <w:rPr>
          <w:rFonts w:ascii="Times New Roman" w:hAnsi="Times New Roman" w:cs="Times New Roman"/>
          <w:sz w:val="24"/>
          <w:szCs w:val="24"/>
          <w:lang w:val="en-GB"/>
        </w:rPr>
        <w:t xml:space="preserve"> (only one taken onto next scenario</w:t>
      </w:r>
      <w:r w:rsidR="00D133BA" w:rsidRPr="00E67327">
        <w:rPr>
          <w:rFonts w:ascii="Times New Roman" w:hAnsi="Times New Roman" w:cs="Times New Roman"/>
          <w:sz w:val="24"/>
          <w:szCs w:val="24"/>
          <w:lang w:val="en-GB"/>
        </w:rPr>
        <w:t xml:space="preserve">) </w:t>
      </w:r>
    </w:p>
    <w:p w:rsidR="00A15128" w:rsidRDefault="00A15128" w:rsidP="002553CB">
      <w:pPr>
        <w:spacing w:after="0" w:line="240" w:lineRule="auto"/>
        <w:rPr>
          <w:rFonts w:ascii="Times New Roman" w:hAnsi="Times New Roman" w:cs="Times New Roman"/>
          <w:sz w:val="24"/>
          <w:szCs w:val="24"/>
          <w:lang w:val="en-GB"/>
        </w:rPr>
      </w:pPr>
    </w:p>
    <w:p w:rsidR="00A15128" w:rsidRDefault="00A15128" w:rsidP="00A15128">
      <w:pPr>
        <w:spacing w:after="0"/>
        <w:rPr>
          <w:rFonts w:ascii="Times New Roman" w:hAnsi="Times New Roman" w:cs="Times New Roman"/>
          <w:b/>
          <w:i/>
          <w:sz w:val="24"/>
          <w:szCs w:val="24"/>
          <w:u w:val="single"/>
        </w:rPr>
      </w:pPr>
      <w:r>
        <w:rPr>
          <w:rFonts w:ascii="Times New Roman" w:hAnsi="Times New Roman" w:cs="Times New Roman"/>
          <w:b/>
          <w:sz w:val="24"/>
          <w:szCs w:val="24"/>
        </w:rPr>
        <w:t>Spoils of War</w:t>
      </w:r>
    </w:p>
    <w:p w:rsidR="00A15128" w:rsidRDefault="00A15128" w:rsidP="00A15128">
      <w:pPr>
        <w:spacing w:after="0"/>
        <w:rPr>
          <w:rFonts w:ascii="Times New Roman" w:hAnsi="Times New Roman" w:cs="Times New Roman"/>
          <w:sz w:val="24"/>
          <w:szCs w:val="24"/>
        </w:rPr>
      </w:pPr>
      <w:r>
        <w:rPr>
          <w:rFonts w:ascii="Times New Roman" w:hAnsi="Times New Roman" w:cs="Times New Roman"/>
          <w:sz w:val="24"/>
          <w:szCs w:val="24"/>
        </w:rPr>
        <w:t>Helmut Lent Me-110 Hero U</w:t>
      </w:r>
      <w:r w:rsidRPr="00083EB3">
        <w:rPr>
          <w:rFonts w:ascii="Times New Roman" w:hAnsi="Times New Roman" w:cs="Times New Roman"/>
          <w:sz w:val="24"/>
          <w:szCs w:val="24"/>
        </w:rPr>
        <w:t>nit</w:t>
      </w:r>
      <w:r>
        <w:rPr>
          <w:rFonts w:ascii="Times New Roman" w:hAnsi="Times New Roman" w:cs="Times New Roman"/>
          <w:sz w:val="24"/>
          <w:szCs w:val="24"/>
        </w:rPr>
        <w:t xml:space="preserve"> arrives</w:t>
      </w:r>
    </w:p>
    <w:p w:rsidR="002553CB" w:rsidRDefault="00326BC3" w:rsidP="002553CB">
      <w:pPr>
        <w:spacing w:after="0" w:line="240" w:lineRule="auto"/>
        <w:rPr>
          <w:rFonts w:ascii="Times New Roman" w:hAnsi="Times New Roman" w:cs="Times New Roman"/>
          <w:sz w:val="24"/>
          <w:szCs w:val="24"/>
          <w:lang w:val="en-GB"/>
        </w:rPr>
      </w:pPr>
      <w:r w:rsidRPr="00A15128">
        <w:rPr>
          <w:rFonts w:ascii="Times New Roman" w:hAnsi="Times New Roman" w:cs="Times New Roman"/>
          <w:sz w:val="24"/>
          <w:szCs w:val="24"/>
          <w:lang w:val="en-GB"/>
        </w:rPr>
        <w:br/>
      </w:r>
      <w:r w:rsidR="00352642">
        <w:rPr>
          <w:rFonts w:ascii="Times New Roman" w:hAnsi="Times New Roman" w:cs="Times New Roman"/>
          <w:b/>
          <w:bCs/>
          <w:i/>
          <w:iCs/>
          <w:sz w:val="28"/>
          <w:szCs w:val="28"/>
          <w:u w:val="single"/>
          <w:lang w:val="en-GB"/>
        </w:rPr>
        <w:t>G</w:t>
      </w:r>
      <w:r w:rsidRPr="00CA7250">
        <w:rPr>
          <w:rFonts w:ascii="Times New Roman" w:hAnsi="Times New Roman" w:cs="Times New Roman"/>
          <w:b/>
          <w:bCs/>
          <w:i/>
          <w:iCs/>
          <w:sz w:val="28"/>
          <w:szCs w:val="28"/>
          <w:u w:val="single"/>
          <w:lang w:val="en-GB"/>
        </w:rPr>
        <w:t>C ‘40</w:t>
      </w:r>
      <w:r w:rsidRPr="00E67327">
        <w:rPr>
          <w:rFonts w:ascii="Times New Roman" w:hAnsi="Times New Roman" w:cs="Times New Roman"/>
          <w:sz w:val="24"/>
          <w:szCs w:val="24"/>
          <w:lang w:val="en-GB"/>
        </w:rPr>
        <w:br/>
      </w:r>
      <w:r w:rsidRPr="00E67327">
        <w:rPr>
          <w:rFonts w:ascii="Times New Roman" w:hAnsi="Times New Roman" w:cs="Times New Roman"/>
          <w:b/>
          <w:bCs/>
          <w:sz w:val="24"/>
          <w:szCs w:val="24"/>
          <w:lang w:val="en-GB"/>
        </w:rPr>
        <w:t>Sedan</w:t>
      </w:r>
    </w:p>
    <w:p w:rsidR="00F93BA5" w:rsidRDefault="00F93BA5" w:rsidP="00415822">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GB"/>
        </w:rPr>
        <w:t>Heinrich Bar Me-109</w:t>
      </w:r>
      <w:r w:rsidRPr="00F93BA5">
        <w:rPr>
          <w:rFonts w:ascii="Times New Roman" w:hAnsi="Times New Roman" w:cs="Times New Roman"/>
          <w:sz w:val="24"/>
          <w:szCs w:val="24"/>
          <w:lang w:val="en-GB"/>
        </w:rPr>
        <w:t xml:space="preserve"> </w:t>
      </w:r>
      <w:r>
        <w:rPr>
          <w:rFonts w:ascii="Times New Roman" w:hAnsi="Times New Roman" w:cs="Times New Roman"/>
          <w:sz w:val="24"/>
          <w:szCs w:val="24"/>
          <w:lang w:val="en-GB"/>
        </w:rPr>
        <w:t>Hero U</w:t>
      </w:r>
      <w:r w:rsidRPr="00F93BA5">
        <w:rPr>
          <w:rFonts w:ascii="Times New Roman" w:hAnsi="Times New Roman" w:cs="Times New Roman"/>
          <w:sz w:val="24"/>
          <w:szCs w:val="24"/>
          <w:lang w:val="en-GB"/>
        </w:rPr>
        <w:t>nit</w:t>
      </w:r>
      <w:r>
        <w:rPr>
          <w:rFonts w:ascii="Times New Roman" w:hAnsi="Times New Roman" w:cs="Times New Roman"/>
          <w:sz w:val="24"/>
          <w:szCs w:val="24"/>
          <w:lang w:val="en-GB"/>
        </w:rPr>
        <w:t xml:space="preserve"> arrives</w:t>
      </w:r>
      <w:r w:rsidRPr="00E67327">
        <w:rPr>
          <w:rFonts w:ascii="Times New Roman" w:hAnsi="Times New Roman" w:cs="Times New Roman"/>
          <w:sz w:val="24"/>
          <w:szCs w:val="24"/>
          <w:lang w:val="en-GB"/>
        </w:rPr>
        <w:t xml:space="preserve"> </w:t>
      </w:r>
    </w:p>
    <w:p w:rsidR="00F93BA5" w:rsidRDefault="00326BC3" w:rsidP="00415822">
      <w:pPr>
        <w:spacing w:after="0" w:line="240" w:lineRule="auto"/>
        <w:rPr>
          <w:rFonts w:ascii="Times New Roman" w:hAnsi="Times New Roman" w:cs="Times New Roman"/>
          <w:sz w:val="24"/>
          <w:szCs w:val="24"/>
          <w:lang w:val="en-GB"/>
        </w:rPr>
      </w:pPr>
      <w:r w:rsidRPr="00E67327">
        <w:rPr>
          <w:rFonts w:ascii="Times New Roman" w:hAnsi="Times New Roman" w:cs="Times New Roman"/>
          <w:sz w:val="24"/>
          <w:szCs w:val="24"/>
          <w:lang w:val="en-GB"/>
        </w:rPr>
        <w:t>Somua S35 Tank at Margut 22, 23</w:t>
      </w:r>
    </w:p>
    <w:p w:rsidR="00415822" w:rsidRPr="00E67327" w:rsidRDefault="00326BC3" w:rsidP="00415822">
      <w:pPr>
        <w:spacing w:after="0" w:line="240" w:lineRule="auto"/>
        <w:rPr>
          <w:rFonts w:ascii="Times New Roman" w:hAnsi="Times New Roman" w:cs="Times New Roman"/>
          <w:sz w:val="24"/>
          <w:szCs w:val="24"/>
          <w:lang w:val="en-GB"/>
        </w:rPr>
      </w:pPr>
      <w:r w:rsidRPr="00E67327">
        <w:rPr>
          <w:rFonts w:ascii="Times New Roman" w:hAnsi="Times New Roman" w:cs="Times New Roman"/>
          <w:sz w:val="24"/>
          <w:szCs w:val="24"/>
          <w:lang w:val="en-GB"/>
        </w:rPr>
        <w:br/>
      </w:r>
      <w:r w:rsidRPr="00E67327">
        <w:rPr>
          <w:rFonts w:ascii="Times New Roman" w:hAnsi="Times New Roman" w:cs="Times New Roman"/>
          <w:b/>
          <w:bCs/>
          <w:sz w:val="24"/>
          <w:szCs w:val="24"/>
          <w:lang w:val="en-GB"/>
        </w:rPr>
        <w:t>Dunkirk</w:t>
      </w:r>
      <w:r w:rsidRPr="00E67327">
        <w:rPr>
          <w:rFonts w:ascii="Times New Roman" w:hAnsi="Times New Roman" w:cs="Times New Roman"/>
          <w:sz w:val="24"/>
          <w:szCs w:val="24"/>
          <w:lang w:val="en-GB"/>
        </w:rPr>
        <w:br/>
        <w:t>Matilda II Tank at De Panne 21, 5</w:t>
      </w:r>
      <w:r w:rsidRPr="00E67327">
        <w:rPr>
          <w:rFonts w:ascii="Times New Roman" w:hAnsi="Times New Roman" w:cs="Times New Roman"/>
          <w:sz w:val="24"/>
          <w:szCs w:val="24"/>
          <w:lang w:val="en-GB"/>
        </w:rPr>
        <w:br/>
        <w:t>Grand Fort Philippe 3, 12 reveals the fort used to destroy nearby vessels</w:t>
      </w:r>
      <w:r w:rsidRPr="00E67327">
        <w:rPr>
          <w:rFonts w:ascii="Times New Roman" w:hAnsi="Times New Roman" w:cs="Times New Roman"/>
          <w:sz w:val="24"/>
          <w:szCs w:val="24"/>
          <w:lang w:val="en-GB"/>
        </w:rPr>
        <w:br/>
      </w:r>
      <w:r w:rsidRPr="00E67327">
        <w:rPr>
          <w:rFonts w:ascii="Times New Roman" w:hAnsi="Times New Roman" w:cs="Times New Roman"/>
          <w:sz w:val="24"/>
          <w:szCs w:val="24"/>
          <w:lang w:val="en-GB"/>
        </w:rPr>
        <w:br/>
      </w:r>
      <w:r w:rsidRPr="00E67327">
        <w:rPr>
          <w:rFonts w:ascii="Times New Roman" w:hAnsi="Times New Roman" w:cs="Times New Roman"/>
          <w:b/>
          <w:bCs/>
          <w:sz w:val="24"/>
          <w:szCs w:val="24"/>
          <w:lang w:val="en-GB"/>
        </w:rPr>
        <w:t>Reims</w:t>
      </w:r>
      <w:r w:rsidRPr="00E67327">
        <w:rPr>
          <w:rFonts w:ascii="Times New Roman" w:hAnsi="Times New Roman" w:cs="Times New Roman"/>
          <w:sz w:val="24"/>
          <w:szCs w:val="24"/>
          <w:lang w:val="en-GB"/>
        </w:rPr>
        <w:br/>
        <w:t>Char B1 Tank at Suppes 21</w:t>
      </w:r>
      <w:r w:rsidR="00D133BA" w:rsidRPr="00E67327">
        <w:rPr>
          <w:rFonts w:ascii="Times New Roman" w:hAnsi="Times New Roman" w:cs="Times New Roman"/>
          <w:sz w:val="24"/>
          <w:szCs w:val="24"/>
          <w:lang w:val="en-GB"/>
        </w:rPr>
        <w:t>, 27</w:t>
      </w:r>
      <w:r w:rsidRPr="00E67327">
        <w:rPr>
          <w:rFonts w:ascii="Times New Roman" w:hAnsi="Times New Roman" w:cs="Times New Roman"/>
          <w:sz w:val="24"/>
          <w:szCs w:val="24"/>
          <w:lang w:val="en-GB"/>
        </w:rPr>
        <w:br/>
      </w:r>
      <w:r w:rsidRPr="00E67327">
        <w:rPr>
          <w:rFonts w:ascii="Times New Roman" w:hAnsi="Times New Roman" w:cs="Times New Roman"/>
          <w:sz w:val="24"/>
          <w:szCs w:val="24"/>
          <w:lang w:val="en-GB"/>
        </w:rPr>
        <w:br/>
      </w:r>
      <w:r w:rsidRPr="00E67327">
        <w:rPr>
          <w:rFonts w:ascii="Times New Roman" w:hAnsi="Times New Roman" w:cs="Times New Roman"/>
          <w:b/>
          <w:bCs/>
          <w:sz w:val="24"/>
          <w:szCs w:val="24"/>
          <w:lang w:val="en-GB"/>
        </w:rPr>
        <w:t>Dijon</w:t>
      </w:r>
    </w:p>
    <w:p w:rsidR="005C438E" w:rsidRDefault="00326BC3" w:rsidP="004404BC">
      <w:pPr>
        <w:spacing w:after="0" w:line="240" w:lineRule="auto"/>
        <w:rPr>
          <w:rFonts w:ascii="Times New Roman" w:hAnsi="Times New Roman" w:cs="Times New Roman"/>
          <w:sz w:val="24"/>
          <w:szCs w:val="24"/>
          <w:lang w:val="en-GB"/>
        </w:rPr>
      </w:pPr>
      <w:r w:rsidRPr="00E67327">
        <w:rPr>
          <w:rFonts w:ascii="Times New Roman" w:hAnsi="Times New Roman" w:cs="Times New Roman"/>
          <w:sz w:val="24"/>
          <w:szCs w:val="24"/>
          <w:lang w:val="en-GB"/>
        </w:rPr>
        <w:t>Char B1 Tank at Moulins 3</w:t>
      </w:r>
      <w:r w:rsidR="00D133BA" w:rsidRPr="00E67327">
        <w:rPr>
          <w:rFonts w:ascii="Times New Roman" w:hAnsi="Times New Roman" w:cs="Times New Roman"/>
          <w:sz w:val="24"/>
          <w:szCs w:val="24"/>
          <w:lang w:val="en-GB"/>
        </w:rPr>
        <w:t>, 33</w:t>
      </w:r>
    </w:p>
    <w:p w:rsidR="00A577C2" w:rsidRDefault="00A577C2" w:rsidP="004404BC">
      <w:pPr>
        <w:spacing w:after="0" w:line="240" w:lineRule="auto"/>
        <w:rPr>
          <w:rFonts w:ascii="Times New Roman" w:hAnsi="Times New Roman" w:cs="Times New Roman"/>
          <w:sz w:val="24"/>
          <w:szCs w:val="24"/>
          <w:lang w:val="en-GB"/>
        </w:rPr>
      </w:pPr>
    </w:p>
    <w:p w:rsidR="00F93BA5" w:rsidRDefault="00352642" w:rsidP="004404BC">
      <w:pPr>
        <w:spacing w:after="0" w:line="240" w:lineRule="auto"/>
        <w:rPr>
          <w:rFonts w:ascii="Times New Roman" w:hAnsi="Times New Roman" w:cs="Times New Roman"/>
          <w:sz w:val="24"/>
          <w:szCs w:val="24"/>
          <w:lang w:val="en-GB"/>
        </w:rPr>
      </w:pPr>
      <w:r>
        <w:rPr>
          <w:rFonts w:ascii="Times New Roman" w:hAnsi="Times New Roman" w:cs="Times New Roman"/>
          <w:b/>
          <w:bCs/>
          <w:i/>
          <w:iCs/>
          <w:sz w:val="28"/>
          <w:szCs w:val="28"/>
          <w:u w:val="single"/>
          <w:lang w:val="en-GB"/>
        </w:rPr>
        <w:t>G</w:t>
      </w:r>
      <w:r w:rsidR="00A577C2" w:rsidRPr="00A577C2">
        <w:rPr>
          <w:rFonts w:ascii="Times New Roman" w:hAnsi="Times New Roman" w:cs="Times New Roman"/>
          <w:b/>
          <w:bCs/>
          <w:i/>
          <w:iCs/>
          <w:sz w:val="28"/>
          <w:szCs w:val="28"/>
          <w:u w:val="single"/>
          <w:lang w:val="en-GB"/>
        </w:rPr>
        <w:t>C ’41</w:t>
      </w:r>
      <w:r w:rsidR="00A577C2">
        <w:rPr>
          <w:rFonts w:ascii="Times New Roman" w:hAnsi="Times New Roman" w:cs="Times New Roman"/>
          <w:sz w:val="24"/>
          <w:szCs w:val="24"/>
          <w:lang w:val="en-GB"/>
        </w:rPr>
        <w:br/>
      </w:r>
      <w:r w:rsidR="00A577C2" w:rsidRPr="00A577C2">
        <w:rPr>
          <w:rFonts w:ascii="Times New Roman" w:hAnsi="Times New Roman" w:cs="Times New Roman"/>
          <w:b/>
          <w:bCs/>
          <w:sz w:val="24"/>
          <w:szCs w:val="24"/>
          <w:lang w:val="en-GB"/>
        </w:rPr>
        <w:t>Metaxas Line</w:t>
      </w:r>
      <w:r w:rsidR="00A577C2">
        <w:rPr>
          <w:rFonts w:ascii="Times New Roman" w:hAnsi="Times New Roman" w:cs="Times New Roman"/>
          <w:sz w:val="24"/>
          <w:szCs w:val="24"/>
          <w:lang w:val="en-GB"/>
        </w:rPr>
        <w:br/>
      </w:r>
      <w:r w:rsidR="00A577C2" w:rsidRPr="00A577C2">
        <w:rPr>
          <w:rFonts w:ascii="Times New Roman" w:hAnsi="Times New Roman" w:cs="Times New Roman"/>
          <w:sz w:val="24"/>
          <w:szCs w:val="24"/>
          <w:lang w:val="en-GB"/>
        </w:rPr>
        <w:t>Matilda II at Keramoti 26</w:t>
      </w:r>
      <w:r w:rsidR="00B25706" w:rsidRPr="00A577C2">
        <w:rPr>
          <w:rFonts w:ascii="Times New Roman" w:hAnsi="Times New Roman" w:cs="Times New Roman"/>
          <w:sz w:val="24"/>
          <w:szCs w:val="24"/>
          <w:lang w:val="en-GB"/>
        </w:rPr>
        <w:t>, 14</w:t>
      </w:r>
      <w:r w:rsidR="00A577C2" w:rsidRPr="00A577C2">
        <w:rPr>
          <w:rFonts w:ascii="Times New Roman" w:hAnsi="Times New Roman" w:cs="Times New Roman"/>
          <w:sz w:val="24"/>
          <w:szCs w:val="24"/>
          <w:lang w:val="en-GB"/>
        </w:rPr>
        <w:br/>
      </w:r>
      <w:r w:rsidR="00A577C2" w:rsidRPr="00A577C2">
        <w:rPr>
          <w:rFonts w:ascii="Times New Roman" w:hAnsi="Times New Roman" w:cs="Times New Roman"/>
          <w:sz w:val="24"/>
          <w:szCs w:val="24"/>
          <w:lang w:val="en-GB"/>
        </w:rPr>
        <w:br/>
      </w:r>
      <w:r w:rsidR="00A577C2" w:rsidRPr="00A577C2">
        <w:rPr>
          <w:rFonts w:ascii="Times New Roman" w:hAnsi="Times New Roman" w:cs="Times New Roman"/>
          <w:b/>
          <w:bCs/>
          <w:sz w:val="24"/>
          <w:szCs w:val="24"/>
          <w:lang w:val="en-GB"/>
        </w:rPr>
        <w:t>Minsk41</w:t>
      </w:r>
      <w:r w:rsidR="00A577C2">
        <w:rPr>
          <w:rFonts w:ascii="Times New Roman" w:hAnsi="Times New Roman" w:cs="Times New Roman"/>
          <w:sz w:val="24"/>
          <w:szCs w:val="24"/>
          <w:lang w:val="en-GB"/>
        </w:rPr>
        <w:br/>
      </w:r>
      <w:r w:rsidR="00F93BA5" w:rsidRPr="00F93BA5">
        <w:rPr>
          <w:rFonts w:ascii="Times New Roman" w:hAnsi="Times New Roman" w:cs="Times New Roman"/>
          <w:sz w:val="24"/>
          <w:szCs w:val="24"/>
          <w:lang w:val="en-GB"/>
        </w:rPr>
        <w:t>Hans-Ulric</w:t>
      </w:r>
      <w:r w:rsidR="00F93BA5">
        <w:rPr>
          <w:rFonts w:ascii="Times New Roman" w:hAnsi="Times New Roman" w:cs="Times New Roman"/>
          <w:sz w:val="24"/>
          <w:szCs w:val="24"/>
          <w:lang w:val="en-GB"/>
        </w:rPr>
        <w:t>h Rudel Ju-87 Hero Unit arrives</w:t>
      </w:r>
    </w:p>
    <w:p w:rsidR="00F93BA5" w:rsidRDefault="00A577C2" w:rsidP="004404BC">
      <w:pPr>
        <w:spacing w:after="0" w:line="240" w:lineRule="auto"/>
        <w:rPr>
          <w:rFonts w:ascii="Times New Roman" w:hAnsi="Times New Roman" w:cs="Times New Roman"/>
          <w:sz w:val="24"/>
          <w:szCs w:val="24"/>
          <w:lang w:val="en-GB"/>
        </w:rPr>
      </w:pPr>
      <w:r w:rsidRPr="00A577C2">
        <w:rPr>
          <w:rFonts w:ascii="Times New Roman" w:hAnsi="Times New Roman" w:cs="Times New Roman"/>
          <w:sz w:val="24"/>
          <w:szCs w:val="24"/>
          <w:lang w:val="en-GB"/>
        </w:rPr>
        <w:t>T34/40 Tank at Bret Litovsk</w:t>
      </w:r>
      <w:r w:rsidRPr="00A577C2">
        <w:rPr>
          <w:rFonts w:ascii="Times New Roman" w:hAnsi="Times New Roman" w:cs="Times New Roman"/>
          <w:sz w:val="24"/>
          <w:szCs w:val="24"/>
          <w:lang w:val="en-GB"/>
        </w:rPr>
        <w:br/>
      </w:r>
      <w:r w:rsidRPr="00A577C2">
        <w:rPr>
          <w:rFonts w:ascii="Times New Roman" w:hAnsi="Times New Roman" w:cs="Times New Roman"/>
          <w:sz w:val="24"/>
          <w:szCs w:val="24"/>
          <w:lang w:val="en-GB"/>
        </w:rPr>
        <w:br/>
      </w:r>
      <w:r w:rsidRPr="00A577C2">
        <w:rPr>
          <w:rFonts w:ascii="Times New Roman" w:hAnsi="Times New Roman" w:cs="Times New Roman"/>
          <w:b/>
          <w:bCs/>
          <w:sz w:val="24"/>
          <w:szCs w:val="24"/>
          <w:lang w:val="en-GB"/>
        </w:rPr>
        <w:t>Smolensk41</w:t>
      </w:r>
      <w:r>
        <w:rPr>
          <w:rFonts w:ascii="Times New Roman" w:hAnsi="Times New Roman" w:cs="Times New Roman"/>
          <w:sz w:val="24"/>
          <w:szCs w:val="24"/>
          <w:lang w:val="en-GB"/>
        </w:rPr>
        <w:br/>
      </w:r>
      <w:r w:rsidR="0071140B">
        <w:rPr>
          <w:rFonts w:ascii="Times New Roman" w:hAnsi="Times New Roman" w:cs="Times New Roman"/>
          <w:sz w:val="24"/>
          <w:szCs w:val="24"/>
          <w:lang w:val="en-GB"/>
        </w:rPr>
        <w:t xml:space="preserve">Wirnsberger and </w:t>
      </w:r>
      <w:r w:rsidR="00B25706" w:rsidRPr="00F93BA5">
        <w:rPr>
          <w:rFonts w:ascii="Times New Roman" w:hAnsi="Times New Roman" w:cs="Times New Roman"/>
          <w:sz w:val="24"/>
          <w:szCs w:val="24"/>
          <w:lang w:val="en-GB"/>
        </w:rPr>
        <w:t xml:space="preserve">Rondorf </w:t>
      </w:r>
      <w:r w:rsidR="00B25706">
        <w:rPr>
          <w:rFonts w:ascii="Times New Roman" w:hAnsi="Times New Roman" w:cs="Times New Roman"/>
          <w:sz w:val="24"/>
          <w:szCs w:val="24"/>
          <w:lang w:val="en-GB"/>
        </w:rPr>
        <w:t>Hero</w:t>
      </w:r>
      <w:r w:rsidR="0071140B">
        <w:rPr>
          <w:rFonts w:ascii="Times New Roman" w:hAnsi="Times New Roman" w:cs="Times New Roman"/>
          <w:sz w:val="24"/>
          <w:szCs w:val="24"/>
          <w:lang w:val="en-GB"/>
        </w:rPr>
        <w:t xml:space="preserve"> U</w:t>
      </w:r>
      <w:r w:rsidR="00F93BA5">
        <w:rPr>
          <w:rFonts w:ascii="Times New Roman" w:hAnsi="Times New Roman" w:cs="Times New Roman"/>
          <w:sz w:val="24"/>
          <w:szCs w:val="24"/>
          <w:lang w:val="en-GB"/>
        </w:rPr>
        <w:t>nits arrive</w:t>
      </w:r>
    </w:p>
    <w:p w:rsidR="00F93BA5" w:rsidRDefault="00A577C2" w:rsidP="004404BC">
      <w:pPr>
        <w:spacing w:after="0" w:line="240" w:lineRule="auto"/>
        <w:rPr>
          <w:rFonts w:ascii="Times New Roman" w:hAnsi="Times New Roman" w:cs="Times New Roman"/>
          <w:sz w:val="24"/>
          <w:szCs w:val="24"/>
          <w:lang w:val="en-GB"/>
        </w:rPr>
      </w:pPr>
      <w:r w:rsidRPr="00A577C2">
        <w:rPr>
          <w:rFonts w:ascii="Times New Roman" w:hAnsi="Times New Roman" w:cs="Times New Roman"/>
          <w:sz w:val="24"/>
          <w:szCs w:val="24"/>
          <w:lang w:val="en-GB"/>
        </w:rPr>
        <w:t>KV – 1B Tank at Krasny 31, 14</w:t>
      </w:r>
      <w:r w:rsidRPr="00A577C2">
        <w:rPr>
          <w:rFonts w:ascii="Times New Roman" w:hAnsi="Times New Roman" w:cs="Times New Roman"/>
          <w:sz w:val="24"/>
          <w:szCs w:val="24"/>
          <w:lang w:val="en-GB"/>
        </w:rPr>
        <w:br/>
      </w:r>
      <w:r w:rsidRPr="00A577C2">
        <w:rPr>
          <w:rFonts w:ascii="Times New Roman" w:hAnsi="Times New Roman" w:cs="Times New Roman"/>
          <w:sz w:val="24"/>
          <w:szCs w:val="24"/>
          <w:lang w:val="en-GB"/>
        </w:rPr>
        <w:br/>
      </w:r>
      <w:r w:rsidR="00507EB2">
        <w:rPr>
          <w:rFonts w:ascii="Times New Roman" w:hAnsi="Times New Roman" w:cs="Times New Roman"/>
          <w:b/>
          <w:bCs/>
          <w:sz w:val="24"/>
          <w:szCs w:val="24"/>
          <w:lang w:val="en-GB"/>
        </w:rPr>
        <w:br w:type="column"/>
      </w:r>
      <w:r w:rsidRPr="00A577C2">
        <w:rPr>
          <w:rFonts w:ascii="Times New Roman" w:hAnsi="Times New Roman" w:cs="Times New Roman"/>
          <w:b/>
          <w:bCs/>
          <w:sz w:val="24"/>
          <w:szCs w:val="24"/>
          <w:lang w:val="en-GB"/>
        </w:rPr>
        <w:lastRenderedPageBreak/>
        <w:t>Zolotonosha</w:t>
      </w:r>
      <w:r>
        <w:rPr>
          <w:rFonts w:ascii="Times New Roman" w:hAnsi="Times New Roman" w:cs="Times New Roman"/>
          <w:sz w:val="24"/>
          <w:szCs w:val="24"/>
          <w:lang w:val="en-GB"/>
        </w:rPr>
        <w:br/>
      </w:r>
      <w:r w:rsidRPr="00A577C2">
        <w:rPr>
          <w:rFonts w:ascii="Times New Roman" w:hAnsi="Times New Roman" w:cs="Times New Roman"/>
          <w:sz w:val="24"/>
          <w:szCs w:val="24"/>
          <w:lang w:val="en-GB"/>
        </w:rPr>
        <w:t>T34/40 Tank at Kiev 2, 3</w:t>
      </w:r>
      <w:r w:rsidRPr="00A577C2">
        <w:rPr>
          <w:rFonts w:ascii="Times New Roman" w:hAnsi="Times New Roman" w:cs="Times New Roman"/>
          <w:sz w:val="24"/>
          <w:szCs w:val="24"/>
          <w:lang w:val="en-GB"/>
        </w:rPr>
        <w:br/>
      </w:r>
      <w:r w:rsidRPr="00A577C2">
        <w:rPr>
          <w:rFonts w:ascii="Times New Roman" w:hAnsi="Times New Roman" w:cs="Times New Roman"/>
          <w:sz w:val="24"/>
          <w:szCs w:val="24"/>
          <w:lang w:val="en-GB"/>
        </w:rPr>
        <w:br/>
      </w:r>
      <w:r w:rsidRPr="00A577C2">
        <w:rPr>
          <w:rFonts w:ascii="Times New Roman" w:hAnsi="Times New Roman" w:cs="Times New Roman"/>
          <w:b/>
          <w:bCs/>
          <w:sz w:val="24"/>
          <w:szCs w:val="24"/>
          <w:lang w:val="en-GB"/>
        </w:rPr>
        <w:t>Novgorod</w:t>
      </w:r>
      <w:r>
        <w:rPr>
          <w:rFonts w:ascii="Times New Roman" w:hAnsi="Times New Roman" w:cs="Times New Roman"/>
          <w:sz w:val="24"/>
          <w:szCs w:val="24"/>
          <w:lang w:val="en-GB"/>
        </w:rPr>
        <w:br/>
      </w:r>
      <w:r w:rsidRPr="00A577C2">
        <w:rPr>
          <w:rFonts w:ascii="Times New Roman" w:hAnsi="Times New Roman" w:cs="Times New Roman"/>
          <w:sz w:val="24"/>
          <w:szCs w:val="24"/>
          <w:lang w:val="en-GB"/>
        </w:rPr>
        <w:t>T34/40 Tank at Bronnitse 24, 16</w:t>
      </w:r>
      <w:r w:rsidRPr="00A577C2">
        <w:rPr>
          <w:rFonts w:ascii="Times New Roman" w:hAnsi="Times New Roman" w:cs="Times New Roman"/>
          <w:sz w:val="24"/>
          <w:szCs w:val="24"/>
          <w:lang w:val="en-GB"/>
        </w:rPr>
        <w:br/>
      </w:r>
      <w:r w:rsidRPr="00A577C2">
        <w:rPr>
          <w:rFonts w:ascii="Times New Roman" w:hAnsi="Times New Roman" w:cs="Times New Roman"/>
          <w:sz w:val="24"/>
          <w:szCs w:val="24"/>
          <w:lang w:val="en-GB"/>
        </w:rPr>
        <w:br/>
      </w:r>
      <w:r w:rsidRPr="00A577C2">
        <w:rPr>
          <w:rFonts w:ascii="Times New Roman" w:hAnsi="Times New Roman" w:cs="Times New Roman"/>
          <w:b/>
          <w:bCs/>
          <w:sz w:val="24"/>
          <w:szCs w:val="24"/>
          <w:lang w:val="en-GB"/>
        </w:rPr>
        <w:t>Leningrad41</w:t>
      </w:r>
      <w:r>
        <w:rPr>
          <w:rFonts w:ascii="Times New Roman" w:hAnsi="Times New Roman" w:cs="Times New Roman"/>
          <w:sz w:val="24"/>
          <w:szCs w:val="24"/>
          <w:lang w:val="en-GB"/>
        </w:rPr>
        <w:br/>
      </w:r>
      <w:r w:rsidRPr="00A577C2">
        <w:rPr>
          <w:rFonts w:ascii="Times New Roman" w:hAnsi="Times New Roman" w:cs="Times New Roman"/>
          <w:sz w:val="24"/>
          <w:szCs w:val="24"/>
          <w:lang w:val="en-GB"/>
        </w:rPr>
        <w:t xml:space="preserve">If you manage to destroy Rudanfort at 14,1 and get a parachute regiment to capture it, Rudankorts Ride (SU – 122 ( r ) </w:t>
      </w:r>
      <w:r w:rsidR="0030014C" w:rsidRPr="00A577C2">
        <w:rPr>
          <w:rFonts w:ascii="Times New Roman" w:hAnsi="Times New Roman" w:cs="Times New Roman"/>
          <w:sz w:val="24"/>
          <w:szCs w:val="24"/>
          <w:lang w:val="en-GB"/>
        </w:rPr>
        <w:t>Anti-Tank</w:t>
      </w:r>
      <w:r w:rsidRPr="00A577C2">
        <w:rPr>
          <w:rFonts w:ascii="Times New Roman" w:hAnsi="Times New Roman" w:cs="Times New Roman"/>
          <w:sz w:val="24"/>
          <w:szCs w:val="24"/>
          <w:lang w:val="en-GB"/>
        </w:rPr>
        <w:t>) and Galja’s Ride (BA – 64 ( r ) Recon) appear on the island to the left</w:t>
      </w:r>
      <w:r w:rsidRPr="00A577C2">
        <w:rPr>
          <w:rFonts w:ascii="Times New Roman" w:hAnsi="Times New Roman" w:cs="Times New Roman"/>
          <w:sz w:val="24"/>
          <w:szCs w:val="24"/>
          <w:lang w:val="en-GB"/>
        </w:rPr>
        <w:br/>
      </w:r>
      <w:r w:rsidRPr="00A577C2">
        <w:rPr>
          <w:rFonts w:ascii="Times New Roman" w:hAnsi="Times New Roman" w:cs="Times New Roman"/>
          <w:sz w:val="24"/>
          <w:szCs w:val="24"/>
          <w:lang w:val="en-GB"/>
        </w:rPr>
        <w:br/>
      </w:r>
      <w:r w:rsidRPr="00A577C2">
        <w:rPr>
          <w:rFonts w:ascii="Times New Roman" w:hAnsi="Times New Roman" w:cs="Times New Roman"/>
          <w:b/>
          <w:bCs/>
          <w:sz w:val="24"/>
          <w:szCs w:val="24"/>
          <w:lang w:val="en-GB"/>
        </w:rPr>
        <w:t>Vyazma</w:t>
      </w:r>
      <w:r>
        <w:rPr>
          <w:rFonts w:ascii="Times New Roman" w:hAnsi="Times New Roman" w:cs="Times New Roman"/>
          <w:sz w:val="24"/>
          <w:szCs w:val="24"/>
          <w:lang w:val="en-GB"/>
        </w:rPr>
        <w:br/>
      </w:r>
      <w:r w:rsidRPr="00A577C2">
        <w:rPr>
          <w:rFonts w:ascii="Times New Roman" w:hAnsi="Times New Roman" w:cs="Times New Roman"/>
          <w:sz w:val="24"/>
          <w:szCs w:val="24"/>
          <w:lang w:val="en-GB"/>
        </w:rPr>
        <w:t>KV – 1A Tank at Kaluga 33, 27</w:t>
      </w:r>
      <w:r w:rsidRPr="00A577C2">
        <w:rPr>
          <w:rFonts w:ascii="Times New Roman" w:hAnsi="Times New Roman" w:cs="Times New Roman"/>
          <w:sz w:val="24"/>
          <w:szCs w:val="24"/>
          <w:lang w:val="en-GB"/>
        </w:rPr>
        <w:br/>
      </w:r>
      <w:r w:rsidRPr="00A577C2">
        <w:rPr>
          <w:rFonts w:ascii="Times New Roman" w:hAnsi="Times New Roman" w:cs="Times New Roman"/>
          <w:sz w:val="24"/>
          <w:szCs w:val="24"/>
          <w:lang w:val="en-GB"/>
        </w:rPr>
        <w:br/>
      </w:r>
      <w:r w:rsidRPr="00A577C2">
        <w:rPr>
          <w:rFonts w:ascii="Times New Roman" w:hAnsi="Times New Roman" w:cs="Times New Roman"/>
          <w:b/>
          <w:bCs/>
          <w:sz w:val="24"/>
          <w:szCs w:val="24"/>
          <w:lang w:val="en-GB"/>
        </w:rPr>
        <w:t>Moscow</w:t>
      </w:r>
      <w:r w:rsidRPr="00A577C2">
        <w:rPr>
          <w:rFonts w:ascii="Times New Roman" w:hAnsi="Times New Roman" w:cs="Times New Roman"/>
          <w:sz w:val="24"/>
          <w:szCs w:val="24"/>
          <w:lang w:val="en-GB"/>
        </w:rPr>
        <w:br/>
        <w:t>T34/40 Tank at Krasnogorsk and KV – 1B Tank at Airfield 24, 3</w:t>
      </w:r>
    </w:p>
    <w:p w:rsidR="00F93BA5" w:rsidRDefault="00A577C2" w:rsidP="004404BC">
      <w:pPr>
        <w:spacing w:after="0" w:line="240" w:lineRule="auto"/>
        <w:rPr>
          <w:rFonts w:ascii="Times New Roman" w:hAnsi="Times New Roman" w:cs="Times New Roman"/>
          <w:sz w:val="24"/>
          <w:szCs w:val="24"/>
          <w:lang w:val="en-GB"/>
        </w:rPr>
      </w:pPr>
      <w:r w:rsidRPr="00A577C2">
        <w:rPr>
          <w:rFonts w:ascii="Times New Roman" w:hAnsi="Times New Roman" w:cs="Times New Roman"/>
          <w:sz w:val="24"/>
          <w:szCs w:val="24"/>
          <w:lang w:val="en-GB"/>
        </w:rPr>
        <w:br/>
      </w:r>
      <w:r w:rsidR="00F93BA5">
        <w:rPr>
          <w:rFonts w:ascii="Times New Roman" w:hAnsi="Times New Roman" w:cs="Times New Roman"/>
          <w:b/>
          <w:bCs/>
          <w:sz w:val="24"/>
          <w:szCs w:val="24"/>
          <w:lang w:val="en-GB"/>
        </w:rPr>
        <w:t xml:space="preserve">Streets of </w:t>
      </w:r>
      <w:r w:rsidR="00F93BA5" w:rsidRPr="00A577C2">
        <w:rPr>
          <w:rFonts w:ascii="Times New Roman" w:hAnsi="Times New Roman" w:cs="Times New Roman"/>
          <w:b/>
          <w:bCs/>
          <w:sz w:val="24"/>
          <w:szCs w:val="24"/>
          <w:lang w:val="en-GB"/>
        </w:rPr>
        <w:t>Moscow</w:t>
      </w:r>
      <w:r w:rsidR="00F93BA5" w:rsidRPr="00F93BA5">
        <w:rPr>
          <w:rFonts w:ascii="Times New Roman" w:hAnsi="Times New Roman" w:cs="Times New Roman"/>
          <w:sz w:val="24"/>
          <w:szCs w:val="24"/>
          <w:lang w:val="en-GB"/>
        </w:rPr>
        <w:t xml:space="preserve"> </w:t>
      </w:r>
    </w:p>
    <w:p w:rsidR="00F93BA5" w:rsidRDefault="00F93BA5" w:rsidP="004404BC">
      <w:pPr>
        <w:spacing w:after="0" w:line="240" w:lineRule="auto"/>
        <w:rPr>
          <w:rFonts w:ascii="Times New Roman" w:hAnsi="Times New Roman" w:cs="Times New Roman"/>
          <w:sz w:val="24"/>
          <w:szCs w:val="24"/>
          <w:lang w:val="en-GB"/>
        </w:rPr>
      </w:pPr>
      <w:r w:rsidRPr="00F93BA5">
        <w:rPr>
          <w:rFonts w:ascii="Times New Roman" w:hAnsi="Times New Roman" w:cs="Times New Roman"/>
          <w:sz w:val="24"/>
          <w:szCs w:val="24"/>
          <w:lang w:val="en-GB"/>
        </w:rPr>
        <w:t>Otto Kittel</w:t>
      </w:r>
      <w:r>
        <w:rPr>
          <w:rFonts w:ascii="Times New Roman" w:hAnsi="Times New Roman" w:cs="Times New Roman"/>
          <w:sz w:val="24"/>
          <w:szCs w:val="24"/>
          <w:lang w:val="en-GB"/>
        </w:rPr>
        <w:t xml:space="preserve"> Hero Unit arrives</w:t>
      </w:r>
    </w:p>
    <w:p w:rsidR="00A577C2" w:rsidRDefault="00A577C2" w:rsidP="004404BC">
      <w:pPr>
        <w:spacing w:after="0" w:line="240" w:lineRule="auto"/>
        <w:rPr>
          <w:rFonts w:ascii="Times New Roman" w:hAnsi="Times New Roman" w:cs="Times New Roman"/>
          <w:sz w:val="24"/>
          <w:szCs w:val="24"/>
          <w:lang w:val="en-GB"/>
        </w:rPr>
      </w:pPr>
      <w:r w:rsidRPr="00A577C2">
        <w:rPr>
          <w:rFonts w:ascii="Times New Roman" w:hAnsi="Times New Roman" w:cs="Times New Roman"/>
          <w:sz w:val="24"/>
          <w:szCs w:val="24"/>
          <w:lang w:val="en-GB"/>
        </w:rPr>
        <w:br/>
      </w:r>
      <w:r w:rsidRPr="00A577C2">
        <w:rPr>
          <w:rFonts w:ascii="Times New Roman" w:hAnsi="Times New Roman" w:cs="Times New Roman"/>
          <w:b/>
          <w:bCs/>
          <w:sz w:val="24"/>
          <w:szCs w:val="24"/>
          <w:lang w:val="en-GB"/>
        </w:rPr>
        <w:t>Demyansk Pocket</w:t>
      </w:r>
      <w:r>
        <w:rPr>
          <w:rFonts w:ascii="Times New Roman" w:hAnsi="Times New Roman" w:cs="Times New Roman"/>
          <w:sz w:val="24"/>
          <w:szCs w:val="24"/>
          <w:lang w:val="en-GB"/>
        </w:rPr>
        <w:br/>
      </w:r>
      <w:r w:rsidRPr="00A577C2">
        <w:rPr>
          <w:rFonts w:ascii="Times New Roman" w:hAnsi="Times New Roman" w:cs="Times New Roman"/>
          <w:sz w:val="24"/>
          <w:szCs w:val="24"/>
          <w:lang w:val="en-GB"/>
        </w:rPr>
        <w:t>T34/41 Tank at Uglovka</w:t>
      </w:r>
    </w:p>
    <w:p w:rsidR="00CA7250" w:rsidRPr="00E67327" w:rsidRDefault="00CA7250" w:rsidP="004404BC">
      <w:pPr>
        <w:spacing w:after="0" w:line="240" w:lineRule="auto"/>
        <w:rPr>
          <w:rFonts w:ascii="Times New Roman" w:hAnsi="Times New Roman" w:cs="Times New Roman"/>
          <w:sz w:val="24"/>
          <w:szCs w:val="24"/>
          <w:lang w:val="en-GB"/>
        </w:rPr>
      </w:pPr>
    </w:p>
    <w:p w:rsidR="00F93BA5" w:rsidRDefault="00352642" w:rsidP="00D235E5">
      <w:pPr>
        <w:spacing w:after="0"/>
        <w:rPr>
          <w:rFonts w:ascii="Times New Roman" w:hAnsi="Times New Roman" w:cs="Times New Roman"/>
          <w:sz w:val="24"/>
          <w:szCs w:val="24"/>
          <w:lang w:val="en-GB"/>
        </w:rPr>
      </w:pPr>
      <w:r>
        <w:rPr>
          <w:rFonts w:ascii="Times New Roman" w:hAnsi="Times New Roman" w:cs="Times New Roman"/>
          <w:b/>
          <w:i/>
          <w:iCs/>
          <w:sz w:val="28"/>
          <w:szCs w:val="28"/>
          <w:u w:val="single"/>
          <w:lang w:val="en-GB"/>
        </w:rPr>
        <w:t>GC ‘42-43 West</w:t>
      </w:r>
      <w:r w:rsidR="00D235E5" w:rsidRPr="00E67327">
        <w:rPr>
          <w:rFonts w:ascii="Times New Roman" w:hAnsi="Times New Roman" w:cs="Times New Roman"/>
          <w:sz w:val="24"/>
          <w:szCs w:val="24"/>
          <w:lang w:val="en-GB"/>
        </w:rPr>
        <w:br/>
      </w:r>
      <w:r w:rsidR="00D235E5" w:rsidRPr="00E67327">
        <w:rPr>
          <w:rFonts w:ascii="Times New Roman" w:hAnsi="Times New Roman" w:cs="Times New Roman"/>
          <w:b/>
          <w:bCs/>
          <w:sz w:val="24"/>
          <w:szCs w:val="24"/>
          <w:lang w:val="en-GB"/>
        </w:rPr>
        <w:t>Bayone</w:t>
      </w:r>
      <w:r w:rsidR="00D235E5" w:rsidRPr="00E67327">
        <w:rPr>
          <w:rFonts w:ascii="Times New Roman" w:hAnsi="Times New Roman" w:cs="Times New Roman"/>
          <w:sz w:val="24"/>
          <w:szCs w:val="24"/>
          <w:lang w:val="en-GB"/>
        </w:rPr>
        <w:br/>
        <w:t>5th Conscript x2 (Infantry) 22</w:t>
      </w:r>
      <w:r w:rsidR="00B25706" w:rsidRPr="00E67327">
        <w:rPr>
          <w:rFonts w:ascii="Times New Roman" w:hAnsi="Times New Roman" w:cs="Times New Roman"/>
          <w:sz w:val="24"/>
          <w:szCs w:val="24"/>
          <w:lang w:val="en-GB"/>
        </w:rPr>
        <w:t>, 17</w:t>
      </w:r>
      <w:r w:rsidR="00D235E5" w:rsidRPr="00E67327">
        <w:rPr>
          <w:rFonts w:ascii="Times New Roman" w:hAnsi="Times New Roman" w:cs="Times New Roman"/>
          <w:sz w:val="24"/>
          <w:szCs w:val="24"/>
          <w:lang w:val="en-GB"/>
        </w:rPr>
        <w:t xml:space="preserve"> and 22</w:t>
      </w:r>
      <w:r w:rsidR="00B25706" w:rsidRPr="00E67327">
        <w:rPr>
          <w:rFonts w:ascii="Times New Roman" w:hAnsi="Times New Roman" w:cs="Times New Roman"/>
          <w:sz w:val="24"/>
          <w:szCs w:val="24"/>
          <w:lang w:val="en-GB"/>
        </w:rPr>
        <w:t>, 18</w:t>
      </w:r>
      <w:r w:rsidR="00D235E5" w:rsidRPr="00E67327">
        <w:rPr>
          <w:rFonts w:ascii="Times New Roman" w:hAnsi="Times New Roman" w:cs="Times New Roman"/>
          <w:sz w:val="24"/>
          <w:szCs w:val="24"/>
          <w:lang w:val="en-GB"/>
        </w:rPr>
        <w:br/>
        <w:t xml:space="preserve">5th T-34/H </w:t>
      </w:r>
      <w:r w:rsidR="00B25706" w:rsidRPr="00E67327">
        <w:rPr>
          <w:rFonts w:ascii="Times New Roman" w:hAnsi="Times New Roman" w:cs="Times New Roman"/>
          <w:sz w:val="24"/>
          <w:szCs w:val="24"/>
          <w:lang w:val="en-GB"/>
        </w:rPr>
        <w:t>(r)</w:t>
      </w:r>
      <w:r w:rsidR="00D235E5" w:rsidRPr="00E67327">
        <w:rPr>
          <w:rFonts w:ascii="Times New Roman" w:hAnsi="Times New Roman" w:cs="Times New Roman"/>
          <w:sz w:val="24"/>
          <w:szCs w:val="24"/>
          <w:lang w:val="en-GB"/>
        </w:rPr>
        <w:t xml:space="preserve"> x2 (Tank) 23</w:t>
      </w:r>
      <w:r w:rsidR="00B25706" w:rsidRPr="00E67327">
        <w:rPr>
          <w:rFonts w:ascii="Times New Roman" w:hAnsi="Times New Roman" w:cs="Times New Roman"/>
          <w:sz w:val="24"/>
          <w:szCs w:val="24"/>
          <w:lang w:val="en-GB"/>
        </w:rPr>
        <w:t>, 17</w:t>
      </w:r>
      <w:r w:rsidR="00D235E5" w:rsidRPr="00E67327">
        <w:rPr>
          <w:rFonts w:ascii="Times New Roman" w:hAnsi="Times New Roman" w:cs="Times New Roman"/>
          <w:sz w:val="24"/>
          <w:szCs w:val="24"/>
          <w:lang w:val="en-GB"/>
        </w:rPr>
        <w:t xml:space="preserve"> and 23</w:t>
      </w:r>
      <w:r w:rsidR="00B25706" w:rsidRPr="00E67327">
        <w:rPr>
          <w:rFonts w:ascii="Times New Roman" w:hAnsi="Times New Roman" w:cs="Times New Roman"/>
          <w:sz w:val="24"/>
          <w:szCs w:val="24"/>
          <w:lang w:val="en-GB"/>
        </w:rPr>
        <w:t>, 18</w:t>
      </w:r>
      <w:r w:rsidR="00D235E5" w:rsidRPr="00E67327">
        <w:rPr>
          <w:rFonts w:ascii="Times New Roman" w:hAnsi="Times New Roman" w:cs="Times New Roman"/>
          <w:sz w:val="24"/>
          <w:szCs w:val="24"/>
          <w:lang w:val="en-GB"/>
        </w:rPr>
        <w:br/>
      </w:r>
      <w:r w:rsidR="00D235E5" w:rsidRPr="00E67327">
        <w:rPr>
          <w:rFonts w:ascii="Times New Roman" w:hAnsi="Times New Roman" w:cs="Times New Roman"/>
          <w:sz w:val="24"/>
          <w:szCs w:val="24"/>
          <w:lang w:val="en-GB"/>
        </w:rPr>
        <w:br/>
      </w:r>
      <w:r w:rsidR="00D235E5" w:rsidRPr="00E67327">
        <w:rPr>
          <w:rFonts w:ascii="Times New Roman" w:hAnsi="Times New Roman" w:cs="Times New Roman"/>
          <w:b/>
          <w:bCs/>
          <w:sz w:val="24"/>
          <w:szCs w:val="24"/>
          <w:lang w:val="en-GB"/>
        </w:rPr>
        <w:t>Hardelot</w:t>
      </w:r>
    </w:p>
    <w:p w:rsidR="009F6973" w:rsidRPr="00507EB2" w:rsidRDefault="00D235E5" w:rsidP="00507EB2">
      <w:pPr>
        <w:spacing w:after="0"/>
        <w:rPr>
          <w:rFonts w:ascii="Times New Roman" w:hAnsi="Times New Roman" w:cs="Times New Roman"/>
          <w:b/>
          <w:bCs/>
          <w:sz w:val="24"/>
          <w:szCs w:val="24"/>
          <w:lang w:val="en-GB"/>
        </w:rPr>
      </w:pPr>
      <w:r w:rsidRPr="00E67327">
        <w:rPr>
          <w:rFonts w:ascii="Times New Roman" w:hAnsi="Times New Roman" w:cs="Times New Roman"/>
          <w:sz w:val="24"/>
          <w:szCs w:val="24"/>
          <w:lang w:val="en-GB"/>
        </w:rPr>
        <w:t>16th Kradschutzen (Infantry) 13, 37</w:t>
      </w:r>
      <w:r w:rsidRPr="00E67327">
        <w:rPr>
          <w:rFonts w:ascii="Times New Roman" w:hAnsi="Times New Roman" w:cs="Times New Roman"/>
          <w:sz w:val="24"/>
          <w:szCs w:val="24"/>
          <w:lang w:val="en-GB"/>
        </w:rPr>
        <w:br/>
        <w:t>1st Panzer 11F (Recon Unit) 17, 7</w:t>
      </w:r>
      <w:r w:rsidRPr="00E67327">
        <w:rPr>
          <w:rFonts w:ascii="Times New Roman" w:hAnsi="Times New Roman" w:cs="Times New Roman"/>
          <w:sz w:val="24"/>
          <w:szCs w:val="24"/>
          <w:lang w:val="en-GB"/>
        </w:rPr>
        <w:br/>
        <w:t>9th Pan Hard 178 (f) (Recon Unit) Nesles 15, 23</w:t>
      </w:r>
      <w:r w:rsidRPr="00E67327">
        <w:rPr>
          <w:rFonts w:ascii="Times New Roman" w:hAnsi="Times New Roman" w:cs="Times New Roman"/>
          <w:sz w:val="24"/>
          <w:szCs w:val="24"/>
          <w:lang w:val="en-GB"/>
        </w:rPr>
        <w:br/>
        <w:t>9th BA – 64 ( r ) (Recon Unit) Frencq 17, 32</w:t>
      </w:r>
      <w:r w:rsidRPr="00E67327">
        <w:rPr>
          <w:rFonts w:ascii="Times New Roman" w:hAnsi="Times New Roman" w:cs="Times New Roman"/>
          <w:sz w:val="24"/>
          <w:szCs w:val="24"/>
          <w:lang w:val="en-GB"/>
        </w:rPr>
        <w:br/>
      </w:r>
      <w:r w:rsidRPr="00E67327">
        <w:rPr>
          <w:rFonts w:ascii="Times New Roman" w:hAnsi="Times New Roman" w:cs="Times New Roman"/>
          <w:sz w:val="24"/>
          <w:szCs w:val="24"/>
          <w:lang w:val="en-GB"/>
        </w:rPr>
        <w:br/>
      </w:r>
      <w:r w:rsidRPr="00E67327">
        <w:rPr>
          <w:rFonts w:ascii="Times New Roman" w:hAnsi="Times New Roman" w:cs="Times New Roman"/>
          <w:b/>
          <w:bCs/>
          <w:sz w:val="24"/>
          <w:szCs w:val="24"/>
          <w:lang w:val="en-GB"/>
        </w:rPr>
        <w:t>Dieppe</w:t>
      </w:r>
      <w:r w:rsidRPr="00E67327">
        <w:rPr>
          <w:rFonts w:ascii="Times New Roman" w:hAnsi="Times New Roman" w:cs="Times New Roman"/>
          <w:sz w:val="24"/>
          <w:szCs w:val="24"/>
          <w:lang w:val="en-GB"/>
        </w:rPr>
        <w:br/>
        <w:t>4th Crusader I ( e ) (Tank) 32, 1</w:t>
      </w:r>
      <w:r w:rsidRPr="00E67327">
        <w:rPr>
          <w:rFonts w:ascii="Times New Roman" w:hAnsi="Times New Roman" w:cs="Times New Roman"/>
          <w:sz w:val="24"/>
          <w:szCs w:val="24"/>
          <w:lang w:val="en-GB"/>
        </w:rPr>
        <w:br/>
        <w:t>21st Churchill IV ( e ) (Tank) 3, 13</w:t>
      </w:r>
      <w:r w:rsidRPr="00E67327">
        <w:rPr>
          <w:rFonts w:ascii="Times New Roman" w:hAnsi="Times New Roman" w:cs="Times New Roman"/>
          <w:sz w:val="24"/>
          <w:szCs w:val="24"/>
          <w:lang w:val="en-GB"/>
        </w:rPr>
        <w:br/>
        <w:t>27th KV – 1B ( r ) (Tank) 2, 17</w:t>
      </w:r>
      <w:r w:rsidRPr="00E67327">
        <w:rPr>
          <w:rFonts w:ascii="Times New Roman" w:hAnsi="Times New Roman" w:cs="Times New Roman"/>
          <w:sz w:val="24"/>
          <w:szCs w:val="24"/>
          <w:lang w:val="en-GB"/>
        </w:rPr>
        <w:br/>
        <w:t>7th KV – 1C ( r ) (Tank) 34, 7</w:t>
      </w:r>
      <w:r w:rsidRPr="00E67327">
        <w:rPr>
          <w:rFonts w:ascii="Times New Roman" w:hAnsi="Times New Roman" w:cs="Times New Roman"/>
          <w:sz w:val="24"/>
          <w:szCs w:val="24"/>
          <w:lang w:val="en-GB"/>
        </w:rPr>
        <w:br/>
        <w:t>27th 7.5cm Pak40 (</w:t>
      </w:r>
      <w:r w:rsidR="00D133BA" w:rsidRPr="00E67327">
        <w:rPr>
          <w:rFonts w:ascii="Times New Roman" w:hAnsi="Times New Roman" w:cs="Times New Roman"/>
          <w:sz w:val="24"/>
          <w:szCs w:val="24"/>
          <w:lang w:val="en-GB"/>
        </w:rPr>
        <w:t>Anti-Tank</w:t>
      </w:r>
      <w:r w:rsidR="0071140B">
        <w:rPr>
          <w:rFonts w:ascii="Times New Roman" w:hAnsi="Times New Roman" w:cs="Times New Roman"/>
          <w:sz w:val="24"/>
          <w:szCs w:val="24"/>
          <w:lang w:val="en-GB"/>
        </w:rPr>
        <w:t xml:space="preserve">) Varengeville Sur Mer </w:t>
      </w:r>
      <w:r w:rsidRPr="00E67327">
        <w:rPr>
          <w:rFonts w:ascii="Times New Roman" w:hAnsi="Times New Roman" w:cs="Times New Roman"/>
          <w:sz w:val="24"/>
          <w:szCs w:val="24"/>
          <w:lang w:val="en-GB"/>
        </w:rPr>
        <w:br/>
        <w:t>4th 7.5cm Pak40 (</w:t>
      </w:r>
      <w:r w:rsidR="00D133BA" w:rsidRPr="00E67327">
        <w:rPr>
          <w:rFonts w:ascii="Times New Roman" w:hAnsi="Times New Roman" w:cs="Times New Roman"/>
          <w:sz w:val="24"/>
          <w:szCs w:val="24"/>
          <w:lang w:val="en-GB"/>
        </w:rPr>
        <w:t>Anti-Tank</w:t>
      </w:r>
      <w:r w:rsidRPr="00E67327">
        <w:rPr>
          <w:rFonts w:ascii="Times New Roman" w:hAnsi="Times New Roman" w:cs="Times New Roman"/>
          <w:sz w:val="24"/>
          <w:szCs w:val="24"/>
          <w:lang w:val="en-GB"/>
        </w:rPr>
        <w:t>) 33, 5</w:t>
      </w:r>
      <w:r w:rsidRPr="00E67327">
        <w:rPr>
          <w:rFonts w:ascii="Times New Roman" w:hAnsi="Times New Roman" w:cs="Times New Roman"/>
          <w:sz w:val="24"/>
          <w:szCs w:val="24"/>
          <w:lang w:val="en-GB"/>
        </w:rPr>
        <w:br/>
        <w:t>28th FW 190A (Fighter) 2, 18</w:t>
      </w:r>
      <w:r w:rsidRPr="00E67327">
        <w:rPr>
          <w:rFonts w:ascii="Times New Roman" w:hAnsi="Times New Roman" w:cs="Times New Roman"/>
          <w:sz w:val="24"/>
          <w:szCs w:val="24"/>
          <w:lang w:val="en-GB"/>
        </w:rPr>
        <w:br/>
        <w:t>4th FW 190A (Fighter) 34, 5</w:t>
      </w:r>
      <w:r w:rsidRPr="00E67327">
        <w:rPr>
          <w:rFonts w:ascii="Times New Roman" w:hAnsi="Times New Roman" w:cs="Times New Roman"/>
          <w:sz w:val="24"/>
          <w:szCs w:val="24"/>
          <w:lang w:val="en-GB"/>
        </w:rPr>
        <w:br/>
        <w:t>5th Marder IIIH (</w:t>
      </w:r>
      <w:r w:rsidR="00D133BA" w:rsidRPr="00E67327">
        <w:rPr>
          <w:rFonts w:ascii="Times New Roman" w:hAnsi="Times New Roman" w:cs="Times New Roman"/>
          <w:sz w:val="24"/>
          <w:szCs w:val="24"/>
          <w:lang w:val="en-GB"/>
        </w:rPr>
        <w:t>Anti-Tank</w:t>
      </w:r>
      <w:r w:rsidRPr="00E67327">
        <w:rPr>
          <w:rFonts w:ascii="Times New Roman" w:hAnsi="Times New Roman" w:cs="Times New Roman"/>
          <w:sz w:val="24"/>
          <w:szCs w:val="24"/>
          <w:lang w:val="en-GB"/>
        </w:rPr>
        <w:t>) 34, 6</w:t>
      </w:r>
      <w:r w:rsidRPr="00E67327">
        <w:rPr>
          <w:rFonts w:ascii="Times New Roman" w:hAnsi="Times New Roman" w:cs="Times New Roman"/>
          <w:sz w:val="24"/>
          <w:szCs w:val="24"/>
          <w:lang w:val="en-GB"/>
        </w:rPr>
        <w:br/>
      </w:r>
      <w:r w:rsidRPr="00E67327">
        <w:rPr>
          <w:rFonts w:ascii="Times New Roman" w:hAnsi="Times New Roman" w:cs="Times New Roman"/>
          <w:b/>
          <w:bCs/>
          <w:sz w:val="24"/>
          <w:szCs w:val="24"/>
          <w:lang w:val="en-GB"/>
        </w:rPr>
        <w:lastRenderedPageBreak/>
        <w:t>Syracuse</w:t>
      </w:r>
      <w:r w:rsidRPr="00E67327">
        <w:rPr>
          <w:rFonts w:ascii="Times New Roman" w:hAnsi="Times New Roman" w:cs="Times New Roman"/>
          <w:sz w:val="24"/>
          <w:szCs w:val="24"/>
          <w:lang w:val="en-GB"/>
        </w:rPr>
        <w:br/>
      </w:r>
      <w:r w:rsidR="009F6973" w:rsidRPr="00F93BA5">
        <w:rPr>
          <w:rFonts w:ascii="Times New Roman" w:hAnsi="Times New Roman" w:cs="Times New Roman"/>
          <w:sz w:val="24"/>
          <w:szCs w:val="24"/>
          <w:lang w:val="en-GB"/>
        </w:rPr>
        <w:t xml:space="preserve">Josef Priller </w:t>
      </w:r>
      <w:r w:rsidR="009F6973">
        <w:rPr>
          <w:rFonts w:ascii="Times New Roman" w:hAnsi="Times New Roman" w:cs="Times New Roman"/>
          <w:sz w:val="24"/>
          <w:szCs w:val="24"/>
          <w:lang w:val="en-GB"/>
        </w:rPr>
        <w:t>FW-190 H</w:t>
      </w:r>
      <w:r w:rsidR="009F6973" w:rsidRPr="00F93BA5">
        <w:rPr>
          <w:rFonts w:ascii="Times New Roman" w:hAnsi="Times New Roman" w:cs="Times New Roman"/>
          <w:sz w:val="24"/>
          <w:szCs w:val="24"/>
          <w:lang w:val="en-GB"/>
        </w:rPr>
        <w:t>ero unit</w:t>
      </w:r>
      <w:r w:rsidR="009F6973">
        <w:rPr>
          <w:rFonts w:ascii="Times New Roman" w:hAnsi="Times New Roman" w:cs="Times New Roman"/>
          <w:sz w:val="24"/>
          <w:szCs w:val="24"/>
          <w:lang w:val="en-GB"/>
        </w:rPr>
        <w:t xml:space="preserve"> arrives</w:t>
      </w:r>
      <w:r w:rsidR="009F6973" w:rsidRPr="00F93BA5">
        <w:rPr>
          <w:rFonts w:ascii="Times New Roman" w:hAnsi="Times New Roman" w:cs="Times New Roman"/>
          <w:sz w:val="24"/>
          <w:szCs w:val="24"/>
          <w:lang w:val="en-GB"/>
        </w:rPr>
        <w:t xml:space="preserve"> </w:t>
      </w:r>
    </w:p>
    <w:p w:rsidR="00D235E5" w:rsidRPr="00E67327" w:rsidRDefault="00D235E5" w:rsidP="00D235E5">
      <w:pPr>
        <w:spacing w:after="0"/>
        <w:rPr>
          <w:rFonts w:ascii="Times New Roman" w:hAnsi="Times New Roman" w:cs="Times New Roman"/>
          <w:sz w:val="24"/>
          <w:szCs w:val="24"/>
          <w:lang w:val="en-GB"/>
        </w:rPr>
      </w:pPr>
      <w:r w:rsidRPr="00E67327">
        <w:rPr>
          <w:rFonts w:ascii="Times New Roman" w:hAnsi="Times New Roman" w:cs="Times New Roman"/>
          <w:sz w:val="24"/>
          <w:szCs w:val="24"/>
          <w:lang w:val="en-GB"/>
        </w:rPr>
        <w:t>1st 12.8cm Flak 40 (Anti Air) 19, 2</w:t>
      </w:r>
      <w:r w:rsidRPr="00E67327">
        <w:rPr>
          <w:rFonts w:ascii="Times New Roman" w:hAnsi="Times New Roman" w:cs="Times New Roman"/>
          <w:sz w:val="24"/>
          <w:szCs w:val="24"/>
          <w:lang w:val="en-GB"/>
        </w:rPr>
        <w:br/>
      </w:r>
      <w:r w:rsidRPr="00E67327">
        <w:rPr>
          <w:rFonts w:ascii="Times New Roman" w:hAnsi="Times New Roman" w:cs="Times New Roman"/>
          <w:sz w:val="24"/>
          <w:szCs w:val="24"/>
          <w:lang w:val="en-GB"/>
        </w:rPr>
        <w:br/>
      </w:r>
      <w:r w:rsidRPr="00E67327">
        <w:rPr>
          <w:rFonts w:ascii="Times New Roman" w:hAnsi="Times New Roman" w:cs="Times New Roman"/>
          <w:b/>
          <w:bCs/>
          <w:sz w:val="24"/>
          <w:szCs w:val="24"/>
          <w:lang w:val="en-GB"/>
        </w:rPr>
        <w:t>Messina</w:t>
      </w:r>
      <w:r w:rsidRPr="00E67327">
        <w:rPr>
          <w:rFonts w:ascii="Times New Roman" w:hAnsi="Times New Roman" w:cs="Times New Roman"/>
          <w:sz w:val="24"/>
          <w:szCs w:val="24"/>
          <w:lang w:val="en-GB"/>
        </w:rPr>
        <w:br/>
        <w:t>Suc</w:t>
      </w:r>
      <w:r>
        <w:rPr>
          <w:rFonts w:ascii="Times New Roman" w:hAnsi="Times New Roman" w:cs="Times New Roman"/>
          <w:sz w:val="24"/>
          <w:szCs w:val="24"/>
          <w:lang w:val="en-GB"/>
        </w:rPr>
        <w:t>cessful Evacuation gets you :-</w:t>
      </w:r>
      <w:r>
        <w:rPr>
          <w:rFonts w:ascii="Times New Roman" w:hAnsi="Times New Roman" w:cs="Times New Roman"/>
          <w:sz w:val="24"/>
          <w:szCs w:val="24"/>
          <w:lang w:val="en-GB"/>
        </w:rPr>
        <w:br/>
      </w:r>
      <w:r w:rsidRPr="00E67327">
        <w:rPr>
          <w:rFonts w:ascii="Times New Roman" w:hAnsi="Times New Roman" w:cs="Times New Roman"/>
          <w:sz w:val="24"/>
          <w:szCs w:val="24"/>
          <w:lang w:val="en-GB"/>
        </w:rPr>
        <w:t>Experimental TA - 152H (Fighter) 28, 16</w:t>
      </w:r>
      <w:r w:rsidRPr="00E67327">
        <w:rPr>
          <w:rFonts w:ascii="Times New Roman" w:hAnsi="Times New Roman" w:cs="Times New Roman"/>
          <w:sz w:val="24"/>
          <w:szCs w:val="24"/>
          <w:lang w:val="en-GB"/>
        </w:rPr>
        <w:br/>
        <w:t>Experimental DO – 335A (Tac Bomber) 28,17</w:t>
      </w:r>
      <w:r w:rsidRPr="00E67327">
        <w:rPr>
          <w:rFonts w:ascii="Times New Roman" w:hAnsi="Times New Roman" w:cs="Times New Roman"/>
          <w:sz w:val="24"/>
          <w:szCs w:val="24"/>
          <w:lang w:val="en-GB"/>
        </w:rPr>
        <w:br/>
      </w:r>
      <w:r w:rsidRPr="00E67327">
        <w:rPr>
          <w:rFonts w:ascii="Times New Roman" w:hAnsi="Times New Roman" w:cs="Times New Roman"/>
          <w:sz w:val="24"/>
          <w:szCs w:val="24"/>
          <w:lang w:val="en-GB"/>
        </w:rPr>
        <w:br/>
      </w:r>
      <w:r w:rsidRPr="00E67327">
        <w:rPr>
          <w:rFonts w:ascii="Times New Roman" w:hAnsi="Times New Roman" w:cs="Times New Roman"/>
          <w:b/>
          <w:bCs/>
          <w:sz w:val="24"/>
          <w:szCs w:val="24"/>
          <w:lang w:val="en-GB"/>
        </w:rPr>
        <w:t>Taranto</w:t>
      </w:r>
      <w:r>
        <w:rPr>
          <w:rFonts w:ascii="Times New Roman" w:hAnsi="Times New Roman" w:cs="Times New Roman"/>
          <w:sz w:val="24"/>
          <w:szCs w:val="24"/>
          <w:lang w:val="en-GB"/>
        </w:rPr>
        <w:br/>
      </w:r>
      <w:r w:rsidRPr="00E67327">
        <w:rPr>
          <w:rFonts w:ascii="Times New Roman" w:hAnsi="Times New Roman" w:cs="Times New Roman"/>
          <w:sz w:val="24"/>
          <w:szCs w:val="24"/>
          <w:lang w:val="en-GB"/>
        </w:rPr>
        <w:t>1st P26/40 (Tank) Lecce 25,14</w:t>
      </w:r>
      <w:r w:rsidRPr="00E67327">
        <w:rPr>
          <w:rFonts w:ascii="Times New Roman" w:hAnsi="Times New Roman" w:cs="Times New Roman"/>
          <w:sz w:val="24"/>
          <w:szCs w:val="24"/>
          <w:lang w:val="en-GB"/>
        </w:rPr>
        <w:br/>
        <w:t>1st 90/53M41c (Anti Air) Lecce 25,14</w:t>
      </w:r>
      <w:r w:rsidRPr="00E67327">
        <w:rPr>
          <w:rFonts w:ascii="Times New Roman" w:hAnsi="Times New Roman" w:cs="Times New Roman"/>
          <w:sz w:val="24"/>
          <w:szCs w:val="24"/>
          <w:lang w:val="en-GB"/>
        </w:rPr>
        <w:br/>
      </w:r>
      <w:r w:rsidRPr="00E67327">
        <w:rPr>
          <w:rFonts w:ascii="Times New Roman" w:hAnsi="Times New Roman" w:cs="Times New Roman"/>
          <w:sz w:val="24"/>
          <w:szCs w:val="24"/>
          <w:lang w:val="en-GB"/>
        </w:rPr>
        <w:br/>
      </w:r>
      <w:r w:rsidRPr="00E67327">
        <w:rPr>
          <w:rFonts w:ascii="Times New Roman" w:hAnsi="Times New Roman" w:cs="Times New Roman"/>
          <w:b/>
          <w:bCs/>
          <w:sz w:val="24"/>
          <w:szCs w:val="24"/>
          <w:lang w:val="en-GB"/>
        </w:rPr>
        <w:t>Salerno Counter Attack</w:t>
      </w:r>
      <w:r w:rsidR="00507EB2">
        <w:rPr>
          <w:rFonts w:ascii="Times New Roman" w:hAnsi="Times New Roman" w:cs="Times New Roman"/>
          <w:sz w:val="24"/>
          <w:szCs w:val="24"/>
          <w:lang w:val="en-GB"/>
        </w:rPr>
        <w:br/>
      </w:r>
      <w:r w:rsidRPr="00E67327">
        <w:rPr>
          <w:rFonts w:ascii="Times New Roman" w:hAnsi="Times New Roman" w:cs="Times New Roman"/>
          <w:sz w:val="24"/>
          <w:szCs w:val="24"/>
          <w:lang w:val="en-GB"/>
        </w:rPr>
        <w:t>1st M10 Wolverine ( a ) (</w:t>
      </w:r>
      <w:r w:rsidR="00D133BA" w:rsidRPr="00E67327">
        <w:rPr>
          <w:rFonts w:ascii="Times New Roman" w:hAnsi="Times New Roman" w:cs="Times New Roman"/>
          <w:sz w:val="24"/>
          <w:szCs w:val="24"/>
          <w:lang w:val="en-GB"/>
        </w:rPr>
        <w:t>Anti-Tank</w:t>
      </w:r>
      <w:r w:rsidRPr="00E67327">
        <w:rPr>
          <w:rFonts w:ascii="Times New Roman" w:hAnsi="Times New Roman" w:cs="Times New Roman"/>
          <w:sz w:val="24"/>
          <w:szCs w:val="24"/>
          <w:lang w:val="en-GB"/>
        </w:rPr>
        <w:t>) Agropoli 18,34</w:t>
      </w:r>
    </w:p>
    <w:p w:rsidR="0071140B" w:rsidRDefault="0071140B" w:rsidP="00D235E5">
      <w:pPr>
        <w:spacing w:after="0"/>
        <w:rPr>
          <w:rFonts w:ascii="Times New Roman" w:hAnsi="Times New Roman" w:cs="Times New Roman"/>
          <w:sz w:val="24"/>
          <w:szCs w:val="24"/>
        </w:rPr>
      </w:pPr>
    </w:p>
    <w:p w:rsidR="00D235E5" w:rsidRPr="00CA7250" w:rsidRDefault="00352642" w:rsidP="00D235E5">
      <w:pPr>
        <w:spacing w:after="0"/>
        <w:rPr>
          <w:rFonts w:ascii="Times New Roman" w:hAnsi="Times New Roman" w:cs="Times New Roman"/>
          <w:b/>
          <w:i/>
          <w:sz w:val="28"/>
          <w:szCs w:val="28"/>
          <w:u w:val="single"/>
        </w:rPr>
      </w:pPr>
      <w:r>
        <w:rPr>
          <w:rFonts w:ascii="Times New Roman" w:hAnsi="Times New Roman" w:cs="Times New Roman"/>
          <w:b/>
          <w:i/>
          <w:sz w:val="28"/>
          <w:szCs w:val="28"/>
          <w:u w:val="single"/>
        </w:rPr>
        <w:t>GC ‘44 West</w:t>
      </w:r>
    </w:p>
    <w:p w:rsidR="00D235E5" w:rsidRDefault="00D235E5" w:rsidP="00D235E5">
      <w:pPr>
        <w:spacing w:after="0"/>
        <w:rPr>
          <w:rFonts w:ascii="Times New Roman" w:hAnsi="Times New Roman" w:cs="Times New Roman"/>
          <w:b/>
          <w:i/>
          <w:sz w:val="24"/>
          <w:szCs w:val="24"/>
          <w:u w:val="single"/>
        </w:rPr>
      </w:pPr>
      <w:r w:rsidRPr="00D235E5">
        <w:rPr>
          <w:rFonts w:ascii="Times New Roman" w:hAnsi="Times New Roman" w:cs="Times New Roman"/>
          <w:b/>
          <w:sz w:val="24"/>
          <w:szCs w:val="24"/>
        </w:rPr>
        <w:t>Anzio</w:t>
      </w:r>
    </w:p>
    <w:p w:rsidR="00D235E5" w:rsidRPr="00D235E5" w:rsidRDefault="00D235E5" w:rsidP="00D235E5">
      <w:pPr>
        <w:spacing w:after="0"/>
        <w:rPr>
          <w:rFonts w:ascii="Times New Roman" w:hAnsi="Times New Roman" w:cs="Times New Roman"/>
          <w:b/>
          <w:i/>
          <w:sz w:val="24"/>
          <w:szCs w:val="24"/>
          <w:u w:val="single"/>
        </w:rPr>
      </w:pPr>
      <w:r w:rsidRPr="00E67327">
        <w:rPr>
          <w:rFonts w:ascii="Times New Roman" w:hAnsi="Times New Roman" w:cs="Times New Roman"/>
          <w:sz w:val="24"/>
          <w:szCs w:val="24"/>
        </w:rPr>
        <w:t xml:space="preserve">Panzer </w:t>
      </w:r>
      <w:r w:rsidR="00B25706" w:rsidRPr="00E67327">
        <w:rPr>
          <w:rFonts w:ascii="Times New Roman" w:hAnsi="Times New Roman" w:cs="Times New Roman"/>
          <w:sz w:val="24"/>
          <w:szCs w:val="24"/>
        </w:rPr>
        <w:t>Grenadier</w:t>
      </w:r>
      <w:r w:rsidRPr="00E67327">
        <w:rPr>
          <w:rFonts w:ascii="Times New Roman" w:hAnsi="Times New Roman" w:cs="Times New Roman"/>
          <w:sz w:val="24"/>
          <w:szCs w:val="24"/>
        </w:rPr>
        <w:t xml:space="preserve"> ‘Ludwig’ + ‘Igel’ spawn at (18</w:t>
      </w:r>
      <w:r w:rsidR="00D133BA" w:rsidRPr="00E67327">
        <w:rPr>
          <w:rFonts w:ascii="Times New Roman" w:hAnsi="Times New Roman" w:cs="Times New Roman"/>
          <w:sz w:val="24"/>
          <w:szCs w:val="24"/>
        </w:rPr>
        <w:t>, 2</w:t>
      </w:r>
      <w:r w:rsidRPr="00E67327">
        <w:rPr>
          <w:rFonts w:ascii="Times New Roman" w:hAnsi="Times New Roman" w:cs="Times New Roman"/>
          <w:sz w:val="24"/>
          <w:szCs w:val="24"/>
        </w:rPr>
        <w:t>) and (19</w:t>
      </w:r>
      <w:r w:rsidR="00D133BA" w:rsidRPr="00E67327">
        <w:rPr>
          <w:rFonts w:ascii="Times New Roman" w:hAnsi="Times New Roman" w:cs="Times New Roman"/>
          <w:sz w:val="24"/>
          <w:szCs w:val="24"/>
        </w:rPr>
        <w:t>, 2</w:t>
      </w:r>
      <w:r w:rsidRPr="00E67327">
        <w:rPr>
          <w:rFonts w:ascii="Times New Roman" w:hAnsi="Times New Roman" w:cs="Times New Roman"/>
          <w:sz w:val="24"/>
          <w:szCs w:val="24"/>
        </w:rPr>
        <w:t>) on turn two.</w:t>
      </w:r>
    </w:p>
    <w:p w:rsidR="00D235E5" w:rsidRPr="00E67327" w:rsidRDefault="00D235E5" w:rsidP="00D235E5">
      <w:pPr>
        <w:spacing w:after="0"/>
        <w:rPr>
          <w:rFonts w:ascii="Times New Roman" w:hAnsi="Times New Roman" w:cs="Times New Roman"/>
          <w:sz w:val="24"/>
          <w:szCs w:val="24"/>
        </w:rPr>
      </w:pPr>
      <w:r w:rsidRPr="00D235E5">
        <w:rPr>
          <w:rFonts w:ascii="Times New Roman" w:hAnsi="Times New Roman" w:cs="Times New Roman"/>
          <w:b/>
          <w:sz w:val="24"/>
          <w:szCs w:val="24"/>
        </w:rPr>
        <w:t>Note:</w:t>
      </w:r>
      <w:r w:rsidRPr="00E67327">
        <w:rPr>
          <w:rFonts w:ascii="Times New Roman" w:hAnsi="Times New Roman" w:cs="Times New Roman"/>
          <w:sz w:val="24"/>
          <w:szCs w:val="24"/>
        </w:rPr>
        <w:t xml:space="preserve"> They are Sd.Kfz 251 transport halftracks with heroes to give them combat capabilities, but they are still classified as ‘transport units’, so you can’t take flags with them, as per the </w:t>
      </w:r>
      <w:r w:rsidR="00D133BA" w:rsidRPr="00E67327">
        <w:rPr>
          <w:rFonts w:ascii="Times New Roman" w:hAnsi="Times New Roman" w:cs="Times New Roman"/>
          <w:sz w:val="24"/>
          <w:szCs w:val="24"/>
        </w:rPr>
        <w:t>in game</w:t>
      </w:r>
      <w:r w:rsidRPr="00E67327">
        <w:rPr>
          <w:rFonts w:ascii="Times New Roman" w:hAnsi="Times New Roman" w:cs="Times New Roman"/>
          <w:sz w:val="24"/>
          <w:szCs w:val="24"/>
        </w:rPr>
        <w:t xml:space="preserve"> message</w:t>
      </w:r>
      <w:r w:rsidR="00812785" w:rsidRPr="00E67327">
        <w:rPr>
          <w:rFonts w:ascii="Times New Roman" w:hAnsi="Times New Roman" w:cs="Times New Roman"/>
          <w:sz w:val="24"/>
          <w:szCs w:val="24"/>
        </w:rPr>
        <w:t xml:space="preserve">.  </w:t>
      </w:r>
      <w:r w:rsidRPr="00E67327">
        <w:rPr>
          <w:rFonts w:ascii="Times New Roman" w:hAnsi="Times New Roman" w:cs="Times New Roman"/>
          <w:sz w:val="24"/>
          <w:szCs w:val="24"/>
        </w:rPr>
        <w:t>The heroes give them +9 attack, +7 defense, +3 initiative, +1 spotting.</w:t>
      </w:r>
    </w:p>
    <w:p w:rsidR="00D235E5" w:rsidRPr="00E67327" w:rsidRDefault="00D235E5" w:rsidP="00D235E5">
      <w:pPr>
        <w:spacing w:after="0"/>
        <w:rPr>
          <w:rFonts w:ascii="Times New Roman" w:hAnsi="Times New Roman" w:cs="Times New Roman"/>
          <w:sz w:val="24"/>
          <w:szCs w:val="24"/>
        </w:rPr>
      </w:pPr>
    </w:p>
    <w:p w:rsidR="00D235E5" w:rsidRPr="00E67327" w:rsidRDefault="00D235E5" w:rsidP="00D235E5">
      <w:pPr>
        <w:spacing w:after="0"/>
        <w:rPr>
          <w:rFonts w:ascii="Times New Roman" w:hAnsi="Times New Roman" w:cs="Times New Roman"/>
          <w:sz w:val="24"/>
          <w:szCs w:val="24"/>
        </w:rPr>
      </w:pPr>
      <w:r w:rsidRPr="00E67327">
        <w:rPr>
          <w:rFonts w:ascii="Times New Roman" w:hAnsi="Times New Roman" w:cs="Times New Roman"/>
          <w:sz w:val="24"/>
          <w:szCs w:val="24"/>
        </w:rPr>
        <w:t>For each supply depot you save, a minefield spawns near the end around (6</w:t>
      </w:r>
      <w:r w:rsidR="00D133BA" w:rsidRPr="00E67327">
        <w:rPr>
          <w:rFonts w:ascii="Times New Roman" w:hAnsi="Times New Roman" w:cs="Times New Roman"/>
          <w:sz w:val="24"/>
          <w:szCs w:val="24"/>
        </w:rPr>
        <w:t>, 1</w:t>
      </w:r>
      <w:r w:rsidRPr="00E67327">
        <w:rPr>
          <w:rFonts w:ascii="Times New Roman" w:hAnsi="Times New Roman" w:cs="Times New Roman"/>
          <w:sz w:val="24"/>
          <w:szCs w:val="24"/>
        </w:rPr>
        <w:t>), for a maximum of six</w:t>
      </w:r>
      <w:r w:rsidR="00812785" w:rsidRPr="00E67327">
        <w:rPr>
          <w:rFonts w:ascii="Times New Roman" w:hAnsi="Times New Roman" w:cs="Times New Roman"/>
          <w:sz w:val="24"/>
          <w:szCs w:val="24"/>
        </w:rPr>
        <w:t xml:space="preserve">.  </w:t>
      </w:r>
      <w:r w:rsidRPr="00E67327">
        <w:rPr>
          <w:rFonts w:ascii="Times New Roman" w:hAnsi="Times New Roman" w:cs="Times New Roman"/>
          <w:sz w:val="24"/>
          <w:szCs w:val="24"/>
        </w:rPr>
        <w:t>These can be added to your core (double-click them) and deployed in future scenarios.</w:t>
      </w:r>
    </w:p>
    <w:p w:rsidR="00D235E5" w:rsidRPr="00E67327" w:rsidRDefault="00D235E5" w:rsidP="00D235E5">
      <w:pPr>
        <w:spacing w:after="0"/>
        <w:rPr>
          <w:rFonts w:ascii="Times New Roman" w:hAnsi="Times New Roman" w:cs="Times New Roman"/>
          <w:sz w:val="24"/>
          <w:szCs w:val="24"/>
        </w:rPr>
      </w:pPr>
    </w:p>
    <w:p w:rsidR="00D235E5" w:rsidRPr="00D235E5" w:rsidRDefault="00D235E5" w:rsidP="00D235E5">
      <w:pPr>
        <w:spacing w:after="0"/>
        <w:rPr>
          <w:rFonts w:ascii="Times New Roman" w:hAnsi="Times New Roman" w:cs="Times New Roman"/>
          <w:b/>
          <w:sz w:val="24"/>
          <w:szCs w:val="24"/>
        </w:rPr>
      </w:pPr>
      <w:r w:rsidRPr="00D235E5">
        <w:rPr>
          <w:rFonts w:ascii="Times New Roman" w:hAnsi="Times New Roman" w:cs="Times New Roman"/>
          <w:b/>
          <w:sz w:val="24"/>
          <w:szCs w:val="24"/>
        </w:rPr>
        <w:t>Cassino</w:t>
      </w:r>
    </w:p>
    <w:p w:rsidR="00D235E5" w:rsidRPr="00E67327" w:rsidRDefault="00D235E5" w:rsidP="00D235E5">
      <w:pPr>
        <w:spacing w:after="0"/>
        <w:rPr>
          <w:rFonts w:ascii="Times New Roman" w:hAnsi="Times New Roman" w:cs="Times New Roman"/>
          <w:sz w:val="24"/>
          <w:szCs w:val="24"/>
        </w:rPr>
      </w:pPr>
      <w:r w:rsidRPr="00E67327">
        <w:rPr>
          <w:rFonts w:ascii="Times New Roman" w:hAnsi="Times New Roman" w:cs="Times New Roman"/>
          <w:sz w:val="24"/>
          <w:szCs w:val="24"/>
        </w:rPr>
        <w:t>SE Bf 109 G fighter with hero (+4 attack, +4 defense, +3 initiative)</w:t>
      </w:r>
      <w:r w:rsidR="00812785" w:rsidRPr="00E67327">
        <w:rPr>
          <w:rFonts w:ascii="Times New Roman" w:hAnsi="Times New Roman" w:cs="Times New Roman"/>
          <w:sz w:val="24"/>
          <w:szCs w:val="24"/>
        </w:rPr>
        <w:t xml:space="preserve">.  </w:t>
      </w:r>
      <w:r w:rsidRPr="00E67327">
        <w:rPr>
          <w:rFonts w:ascii="Times New Roman" w:hAnsi="Times New Roman" w:cs="Times New Roman"/>
          <w:sz w:val="24"/>
          <w:szCs w:val="24"/>
        </w:rPr>
        <w:t>This reward appears the turn after you get the convoy transport units into zone ‘C’</w:t>
      </w:r>
      <w:r w:rsidR="00812785" w:rsidRPr="00E67327">
        <w:rPr>
          <w:rFonts w:ascii="Times New Roman" w:hAnsi="Times New Roman" w:cs="Times New Roman"/>
          <w:sz w:val="24"/>
          <w:szCs w:val="24"/>
        </w:rPr>
        <w:t xml:space="preserve">.  </w:t>
      </w:r>
      <w:r w:rsidRPr="00E67327">
        <w:rPr>
          <w:rFonts w:ascii="Times New Roman" w:hAnsi="Times New Roman" w:cs="Times New Roman"/>
          <w:sz w:val="24"/>
          <w:szCs w:val="24"/>
        </w:rPr>
        <w:t>Note that it cannot be upgraded unless you use the ‘all eqp’ cheat.</w:t>
      </w:r>
    </w:p>
    <w:p w:rsidR="00D235E5" w:rsidRPr="00E67327" w:rsidRDefault="00D235E5" w:rsidP="00D235E5">
      <w:pPr>
        <w:spacing w:after="0"/>
        <w:rPr>
          <w:rFonts w:ascii="Times New Roman" w:hAnsi="Times New Roman" w:cs="Times New Roman"/>
          <w:sz w:val="24"/>
          <w:szCs w:val="24"/>
        </w:rPr>
      </w:pPr>
      <w:r w:rsidRPr="00E67327">
        <w:rPr>
          <w:rFonts w:ascii="Times New Roman" w:hAnsi="Times New Roman" w:cs="Times New Roman"/>
          <w:sz w:val="24"/>
          <w:szCs w:val="24"/>
        </w:rPr>
        <w:t xml:space="preserve"> </w:t>
      </w:r>
    </w:p>
    <w:p w:rsidR="00D235E5" w:rsidRPr="00D235E5" w:rsidRDefault="0071140B" w:rsidP="00D235E5">
      <w:pPr>
        <w:spacing w:after="0"/>
        <w:rPr>
          <w:rFonts w:ascii="Times New Roman" w:hAnsi="Times New Roman" w:cs="Times New Roman"/>
          <w:b/>
          <w:sz w:val="24"/>
          <w:szCs w:val="24"/>
        </w:rPr>
      </w:pPr>
      <w:r>
        <w:rPr>
          <w:rFonts w:ascii="Times New Roman" w:hAnsi="Times New Roman" w:cs="Times New Roman"/>
          <w:b/>
          <w:sz w:val="24"/>
          <w:szCs w:val="24"/>
        </w:rPr>
        <w:br w:type="column"/>
      </w:r>
      <w:r w:rsidR="00D235E5" w:rsidRPr="00D235E5">
        <w:rPr>
          <w:rFonts w:ascii="Times New Roman" w:hAnsi="Times New Roman" w:cs="Times New Roman"/>
          <w:b/>
          <w:sz w:val="24"/>
          <w:szCs w:val="24"/>
        </w:rPr>
        <w:t>Bayeux</w:t>
      </w:r>
    </w:p>
    <w:p w:rsidR="00D235E5" w:rsidRPr="00E67327" w:rsidRDefault="00D235E5" w:rsidP="00D235E5">
      <w:pPr>
        <w:spacing w:after="0"/>
        <w:rPr>
          <w:rFonts w:ascii="Times New Roman" w:hAnsi="Times New Roman" w:cs="Times New Roman"/>
          <w:sz w:val="24"/>
          <w:szCs w:val="24"/>
        </w:rPr>
      </w:pPr>
      <w:r w:rsidRPr="00E67327">
        <w:rPr>
          <w:rFonts w:ascii="Times New Roman" w:hAnsi="Times New Roman" w:cs="Times New Roman"/>
          <w:sz w:val="24"/>
          <w:szCs w:val="24"/>
        </w:rPr>
        <w:t>Capture Port-en-Bessin harbour (4</w:t>
      </w:r>
      <w:r w:rsidR="00D133BA" w:rsidRPr="00E67327">
        <w:rPr>
          <w:rFonts w:ascii="Times New Roman" w:hAnsi="Times New Roman" w:cs="Times New Roman"/>
          <w:sz w:val="24"/>
          <w:szCs w:val="24"/>
        </w:rPr>
        <w:t>, 1</w:t>
      </w:r>
      <w:r w:rsidRPr="00E67327">
        <w:rPr>
          <w:rFonts w:ascii="Times New Roman" w:hAnsi="Times New Roman" w:cs="Times New Roman"/>
          <w:sz w:val="24"/>
          <w:szCs w:val="24"/>
        </w:rPr>
        <w:t>) and receive:</w:t>
      </w:r>
    </w:p>
    <w:p w:rsidR="00D235E5" w:rsidRPr="00E67327" w:rsidRDefault="00D235E5" w:rsidP="00D235E5">
      <w:pPr>
        <w:spacing w:after="0"/>
        <w:rPr>
          <w:rFonts w:ascii="Times New Roman" w:hAnsi="Times New Roman" w:cs="Times New Roman"/>
          <w:sz w:val="24"/>
          <w:szCs w:val="24"/>
        </w:rPr>
      </w:pPr>
      <w:r w:rsidRPr="00E67327">
        <w:rPr>
          <w:rFonts w:ascii="Times New Roman" w:hAnsi="Times New Roman" w:cs="Times New Roman"/>
          <w:sz w:val="24"/>
          <w:szCs w:val="24"/>
        </w:rPr>
        <w:t xml:space="preserve">M10 </w:t>
      </w:r>
      <w:r w:rsidR="00D133BA" w:rsidRPr="00E67327">
        <w:rPr>
          <w:rFonts w:ascii="Times New Roman" w:hAnsi="Times New Roman" w:cs="Times New Roman"/>
          <w:sz w:val="24"/>
          <w:szCs w:val="24"/>
        </w:rPr>
        <w:t>Wolverine (</w:t>
      </w:r>
      <w:r w:rsidRPr="00E67327">
        <w:rPr>
          <w:rFonts w:ascii="Times New Roman" w:hAnsi="Times New Roman" w:cs="Times New Roman"/>
          <w:sz w:val="24"/>
          <w:szCs w:val="24"/>
        </w:rPr>
        <w:t>a) anti-</w:t>
      </w:r>
      <w:r w:rsidR="00D133BA" w:rsidRPr="00E67327">
        <w:rPr>
          <w:rFonts w:ascii="Times New Roman" w:hAnsi="Times New Roman" w:cs="Times New Roman"/>
          <w:sz w:val="24"/>
          <w:szCs w:val="24"/>
        </w:rPr>
        <w:t>tank</w:t>
      </w:r>
      <w:r w:rsidRPr="00E67327">
        <w:rPr>
          <w:rFonts w:ascii="Times New Roman" w:hAnsi="Times New Roman" w:cs="Times New Roman"/>
          <w:sz w:val="24"/>
          <w:szCs w:val="24"/>
        </w:rPr>
        <w:t xml:space="preserve"> spawns at (1</w:t>
      </w:r>
      <w:r w:rsidR="00D133BA" w:rsidRPr="00E67327">
        <w:rPr>
          <w:rFonts w:ascii="Times New Roman" w:hAnsi="Times New Roman" w:cs="Times New Roman"/>
          <w:sz w:val="24"/>
          <w:szCs w:val="24"/>
        </w:rPr>
        <w:t>, 1</w:t>
      </w:r>
      <w:r w:rsidRPr="00E67327">
        <w:rPr>
          <w:rFonts w:ascii="Times New Roman" w:hAnsi="Times New Roman" w:cs="Times New Roman"/>
          <w:sz w:val="24"/>
          <w:szCs w:val="24"/>
        </w:rPr>
        <w:t>).</w:t>
      </w:r>
    </w:p>
    <w:p w:rsidR="00D235E5" w:rsidRPr="00E67327" w:rsidRDefault="00D235E5" w:rsidP="00D235E5">
      <w:pPr>
        <w:spacing w:after="0"/>
        <w:rPr>
          <w:rFonts w:ascii="Times New Roman" w:hAnsi="Times New Roman" w:cs="Times New Roman"/>
          <w:sz w:val="24"/>
          <w:szCs w:val="24"/>
        </w:rPr>
      </w:pPr>
      <w:r w:rsidRPr="00E67327">
        <w:rPr>
          <w:rFonts w:ascii="Times New Roman" w:hAnsi="Times New Roman" w:cs="Times New Roman"/>
          <w:sz w:val="24"/>
          <w:szCs w:val="24"/>
        </w:rPr>
        <w:t xml:space="preserve">Sherman </w:t>
      </w:r>
      <w:r w:rsidR="00D133BA" w:rsidRPr="00E67327">
        <w:rPr>
          <w:rFonts w:ascii="Times New Roman" w:hAnsi="Times New Roman" w:cs="Times New Roman"/>
          <w:sz w:val="24"/>
          <w:szCs w:val="24"/>
        </w:rPr>
        <w:t>Firefly (</w:t>
      </w:r>
      <w:r w:rsidRPr="00E67327">
        <w:rPr>
          <w:rFonts w:ascii="Times New Roman" w:hAnsi="Times New Roman" w:cs="Times New Roman"/>
          <w:sz w:val="24"/>
          <w:szCs w:val="24"/>
        </w:rPr>
        <w:t>e) tank with hero (+3 defense, +2 movement), spawns at (1</w:t>
      </w:r>
      <w:r w:rsidR="00D133BA" w:rsidRPr="00E67327">
        <w:rPr>
          <w:rFonts w:ascii="Times New Roman" w:hAnsi="Times New Roman" w:cs="Times New Roman"/>
          <w:sz w:val="24"/>
          <w:szCs w:val="24"/>
        </w:rPr>
        <w:t>, 2</w:t>
      </w:r>
      <w:r w:rsidRPr="00E67327">
        <w:rPr>
          <w:rFonts w:ascii="Times New Roman" w:hAnsi="Times New Roman" w:cs="Times New Roman"/>
          <w:sz w:val="24"/>
          <w:szCs w:val="24"/>
        </w:rPr>
        <w:t>).</w:t>
      </w:r>
    </w:p>
    <w:p w:rsidR="00D235E5" w:rsidRPr="00E67327" w:rsidRDefault="00D235E5" w:rsidP="00D235E5">
      <w:pPr>
        <w:spacing w:after="0"/>
        <w:rPr>
          <w:rFonts w:ascii="Times New Roman" w:hAnsi="Times New Roman" w:cs="Times New Roman"/>
          <w:sz w:val="24"/>
          <w:szCs w:val="24"/>
        </w:rPr>
      </w:pPr>
    </w:p>
    <w:p w:rsidR="00D235E5" w:rsidRPr="00D235E5" w:rsidRDefault="00D235E5" w:rsidP="00D235E5">
      <w:pPr>
        <w:spacing w:after="0"/>
        <w:rPr>
          <w:rFonts w:ascii="Times New Roman" w:hAnsi="Times New Roman" w:cs="Times New Roman"/>
          <w:b/>
          <w:sz w:val="24"/>
          <w:szCs w:val="24"/>
        </w:rPr>
      </w:pPr>
      <w:r w:rsidRPr="00D235E5">
        <w:rPr>
          <w:rFonts w:ascii="Times New Roman" w:hAnsi="Times New Roman" w:cs="Times New Roman"/>
          <w:b/>
          <w:sz w:val="24"/>
          <w:szCs w:val="24"/>
        </w:rPr>
        <w:t>Caen</w:t>
      </w:r>
    </w:p>
    <w:p w:rsidR="00D235E5" w:rsidRPr="00E67327" w:rsidRDefault="00D235E5" w:rsidP="00D235E5">
      <w:pPr>
        <w:spacing w:after="0"/>
        <w:rPr>
          <w:rFonts w:ascii="Times New Roman" w:hAnsi="Times New Roman" w:cs="Times New Roman"/>
          <w:sz w:val="24"/>
          <w:szCs w:val="24"/>
        </w:rPr>
      </w:pPr>
      <w:r w:rsidRPr="00E67327">
        <w:rPr>
          <w:rFonts w:ascii="Times New Roman" w:hAnsi="Times New Roman" w:cs="Times New Roman"/>
          <w:sz w:val="24"/>
          <w:szCs w:val="24"/>
        </w:rPr>
        <w:t>Destroy supply dump at (6</w:t>
      </w:r>
      <w:r w:rsidR="00D133BA" w:rsidRPr="00E67327">
        <w:rPr>
          <w:rFonts w:ascii="Times New Roman" w:hAnsi="Times New Roman" w:cs="Times New Roman"/>
          <w:sz w:val="24"/>
          <w:szCs w:val="24"/>
        </w:rPr>
        <w:t>, 8</w:t>
      </w:r>
      <w:r w:rsidRPr="00E67327">
        <w:rPr>
          <w:rFonts w:ascii="Times New Roman" w:hAnsi="Times New Roman" w:cs="Times New Roman"/>
          <w:sz w:val="24"/>
          <w:szCs w:val="24"/>
        </w:rPr>
        <w:t xml:space="preserve">): M4 </w:t>
      </w:r>
      <w:r w:rsidR="00D133BA" w:rsidRPr="00E67327">
        <w:rPr>
          <w:rFonts w:ascii="Times New Roman" w:hAnsi="Times New Roman" w:cs="Times New Roman"/>
          <w:sz w:val="24"/>
          <w:szCs w:val="24"/>
        </w:rPr>
        <w:t>Sherman (</w:t>
      </w:r>
      <w:r w:rsidRPr="00E67327">
        <w:rPr>
          <w:rFonts w:ascii="Times New Roman" w:hAnsi="Times New Roman" w:cs="Times New Roman"/>
          <w:sz w:val="24"/>
          <w:szCs w:val="24"/>
        </w:rPr>
        <w:t>e) tank, spawns at (3</w:t>
      </w:r>
      <w:r w:rsidR="00D133BA" w:rsidRPr="00E67327">
        <w:rPr>
          <w:rFonts w:ascii="Times New Roman" w:hAnsi="Times New Roman" w:cs="Times New Roman"/>
          <w:sz w:val="24"/>
          <w:szCs w:val="24"/>
        </w:rPr>
        <w:t>, 6</w:t>
      </w:r>
      <w:r w:rsidRPr="00E67327">
        <w:rPr>
          <w:rFonts w:ascii="Times New Roman" w:hAnsi="Times New Roman" w:cs="Times New Roman"/>
          <w:sz w:val="24"/>
          <w:szCs w:val="24"/>
        </w:rPr>
        <w:t>).</w:t>
      </w:r>
    </w:p>
    <w:p w:rsidR="00D235E5" w:rsidRPr="00E67327" w:rsidRDefault="00D235E5" w:rsidP="00D235E5">
      <w:pPr>
        <w:spacing w:after="0"/>
        <w:rPr>
          <w:rFonts w:ascii="Times New Roman" w:hAnsi="Times New Roman" w:cs="Times New Roman"/>
          <w:sz w:val="24"/>
          <w:szCs w:val="24"/>
        </w:rPr>
      </w:pPr>
      <w:r w:rsidRPr="00E67327">
        <w:rPr>
          <w:rFonts w:ascii="Times New Roman" w:hAnsi="Times New Roman" w:cs="Times New Roman"/>
          <w:sz w:val="24"/>
          <w:szCs w:val="24"/>
        </w:rPr>
        <w:t>Destroy supply dump at (11</w:t>
      </w:r>
      <w:r w:rsidR="00D133BA" w:rsidRPr="00E67327">
        <w:rPr>
          <w:rFonts w:ascii="Times New Roman" w:hAnsi="Times New Roman" w:cs="Times New Roman"/>
          <w:sz w:val="24"/>
          <w:szCs w:val="24"/>
        </w:rPr>
        <w:t>, 5</w:t>
      </w:r>
      <w:r w:rsidRPr="00E67327">
        <w:rPr>
          <w:rFonts w:ascii="Times New Roman" w:hAnsi="Times New Roman" w:cs="Times New Roman"/>
          <w:sz w:val="24"/>
          <w:szCs w:val="24"/>
        </w:rPr>
        <w:t xml:space="preserve">): Spitfire </w:t>
      </w:r>
      <w:r w:rsidR="00D133BA" w:rsidRPr="00E67327">
        <w:rPr>
          <w:rFonts w:ascii="Times New Roman" w:hAnsi="Times New Roman" w:cs="Times New Roman"/>
          <w:sz w:val="24"/>
          <w:szCs w:val="24"/>
        </w:rPr>
        <w:t>IX (</w:t>
      </w:r>
      <w:r w:rsidRPr="00E67327">
        <w:rPr>
          <w:rFonts w:ascii="Times New Roman" w:hAnsi="Times New Roman" w:cs="Times New Roman"/>
          <w:sz w:val="24"/>
          <w:szCs w:val="24"/>
        </w:rPr>
        <w:t>e) fighter, spawns at (7</w:t>
      </w:r>
      <w:r w:rsidR="00D133BA" w:rsidRPr="00E67327">
        <w:rPr>
          <w:rFonts w:ascii="Times New Roman" w:hAnsi="Times New Roman" w:cs="Times New Roman"/>
          <w:sz w:val="24"/>
          <w:szCs w:val="24"/>
        </w:rPr>
        <w:t>, 2</w:t>
      </w:r>
      <w:r w:rsidRPr="00E67327">
        <w:rPr>
          <w:rFonts w:ascii="Times New Roman" w:hAnsi="Times New Roman" w:cs="Times New Roman"/>
          <w:sz w:val="24"/>
          <w:szCs w:val="24"/>
        </w:rPr>
        <w:t>).</w:t>
      </w:r>
    </w:p>
    <w:p w:rsidR="00D235E5" w:rsidRPr="00E67327" w:rsidRDefault="00D235E5" w:rsidP="00D235E5">
      <w:pPr>
        <w:spacing w:after="0"/>
        <w:rPr>
          <w:rFonts w:ascii="Times New Roman" w:hAnsi="Times New Roman" w:cs="Times New Roman"/>
          <w:sz w:val="24"/>
          <w:szCs w:val="24"/>
        </w:rPr>
      </w:pPr>
      <w:r w:rsidRPr="00E67327">
        <w:rPr>
          <w:rFonts w:ascii="Times New Roman" w:hAnsi="Times New Roman" w:cs="Times New Roman"/>
          <w:sz w:val="24"/>
          <w:szCs w:val="24"/>
        </w:rPr>
        <w:t>Destroy supply dump at (6</w:t>
      </w:r>
      <w:r w:rsidR="00D133BA" w:rsidRPr="00E67327">
        <w:rPr>
          <w:rFonts w:ascii="Times New Roman" w:hAnsi="Times New Roman" w:cs="Times New Roman"/>
          <w:sz w:val="24"/>
          <w:szCs w:val="24"/>
        </w:rPr>
        <w:t>, 14</w:t>
      </w:r>
      <w:r w:rsidRPr="00E67327">
        <w:rPr>
          <w:rFonts w:ascii="Times New Roman" w:hAnsi="Times New Roman" w:cs="Times New Roman"/>
          <w:sz w:val="24"/>
          <w:szCs w:val="24"/>
        </w:rPr>
        <w:t xml:space="preserve">): Churchill </w:t>
      </w:r>
      <w:r w:rsidR="00D133BA" w:rsidRPr="00E67327">
        <w:rPr>
          <w:rFonts w:ascii="Times New Roman" w:hAnsi="Times New Roman" w:cs="Times New Roman"/>
          <w:sz w:val="24"/>
          <w:szCs w:val="24"/>
        </w:rPr>
        <w:t>IV (</w:t>
      </w:r>
      <w:r w:rsidRPr="00E67327">
        <w:rPr>
          <w:rFonts w:ascii="Times New Roman" w:hAnsi="Times New Roman" w:cs="Times New Roman"/>
          <w:sz w:val="24"/>
          <w:szCs w:val="24"/>
        </w:rPr>
        <w:t>e) tank, spawns at (2</w:t>
      </w:r>
      <w:r w:rsidR="00D133BA" w:rsidRPr="00E67327">
        <w:rPr>
          <w:rFonts w:ascii="Times New Roman" w:hAnsi="Times New Roman" w:cs="Times New Roman"/>
          <w:sz w:val="24"/>
          <w:szCs w:val="24"/>
        </w:rPr>
        <w:t>, 14</w:t>
      </w:r>
      <w:r w:rsidRPr="00E67327">
        <w:rPr>
          <w:rFonts w:ascii="Times New Roman" w:hAnsi="Times New Roman" w:cs="Times New Roman"/>
          <w:sz w:val="24"/>
          <w:szCs w:val="24"/>
        </w:rPr>
        <w:t>).</w:t>
      </w:r>
    </w:p>
    <w:p w:rsidR="00D235E5" w:rsidRPr="00E67327" w:rsidRDefault="00D235E5" w:rsidP="00D235E5">
      <w:pPr>
        <w:spacing w:after="0"/>
        <w:rPr>
          <w:rFonts w:ascii="Times New Roman" w:hAnsi="Times New Roman" w:cs="Times New Roman"/>
          <w:sz w:val="24"/>
          <w:szCs w:val="24"/>
        </w:rPr>
      </w:pPr>
    </w:p>
    <w:p w:rsidR="00D235E5" w:rsidRPr="00D235E5" w:rsidRDefault="00D235E5" w:rsidP="00D235E5">
      <w:pPr>
        <w:spacing w:after="0"/>
        <w:rPr>
          <w:rFonts w:ascii="Times New Roman" w:hAnsi="Times New Roman" w:cs="Times New Roman"/>
          <w:b/>
          <w:sz w:val="24"/>
          <w:szCs w:val="24"/>
        </w:rPr>
      </w:pPr>
      <w:r w:rsidRPr="00D235E5">
        <w:rPr>
          <w:rFonts w:ascii="Times New Roman" w:hAnsi="Times New Roman" w:cs="Times New Roman"/>
          <w:b/>
          <w:sz w:val="24"/>
          <w:szCs w:val="24"/>
        </w:rPr>
        <w:t>Montelimar</w:t>
      </w:r>
    </w:p>
    <w:p w:rsidR="00D235E5" w:rsidRPr="00326BC3" w:rsidRDefault="00D235E5" w:rsidP="00D235E5">
      <w:pPr>
        <w:spacing w:after="0"/>
        <w:rPr>
          <w:rFonts w:ascii="Times New Roman" w:hAnsi="Times New Roman" w:cs="Times New Roman"/>
          <w:sz w:val="24"/>
          <w:szCs w:val="24"/>
        </w:rPr>
      </w:pPr>
      <w:r w:rsidRPr="00E67327">
        <w:rPr>
          <w:rFonts w:ascii="Times New Roman" w:hAnsi="Times New Roman" w:cs="Times New Roman"/>
          <w:sz w:val="24"/>
          <w:szCs w:val="24"/>
        </w:rPr>
        <w:t>5 auxiliary SE Transport units are assigned to the player, each one evacuated is added to the unit list and can be deployed in the next scenario, but they are best disbanded for prestige afterwards.</w:t>
      </w:r>
    </w:p>
    <w:p w:rsidR="0071140B" w:rsidRDefault="0071140B" w:rsidP="0030014C">
      <w:pPr>
        <w:spacing w:after="0"/>
        <w:rPr>
          <w:rFonts w:ascii="Times New Roman" w:hAnsi="Times New Roman" w:cs="Times New Roman"/>
          <w:b/>
          <w:bCs/>
          <w:i/>
          <w:iCs/>
          <w:sz w:val="28"/>
          <w:szCs w:val="28"/>
          <w:u w:val="single"/>
          <w:lang w:val="en-GB"/>
        </w:rPr>
      </w:pPr>
    </w:p>
    <w:p w:rsidR="0071140B" w:rsidRPr="00352642" w:rsidRDefault="0071140B" w:rsidP="0071140B">
      <w:pPr>
        <w:spacing w:after="0"/>
        <w:rPr>
          <w:rFonts w:ascii="Times New Roman" w:hAnsi="Times New Roman" w:cs="Times New Roman"/>
          <w:b/>
          <w:bCs/>
          <w:i/>
          <w:iCs/>
          <w:sz w:val="28"/>
          <w:szCs w:val="28"/>
          <w:u w:val="single"/>
          <w:lang w:val="en-GB"/>
        </w:rPr>
      </w:pPr>
      <w:r w:rsidRPr="00352642">
        <w:rPr>
          <w:rFonts w:ascii="Times New Roman" w:hAnsi="Times New Roman" w:cs="Times New Roman"/>
          <w:b/>
          <w:bCs/>
          <w:i/>
          <w:iCs/>
          <w:sz w:val="28"/>
          <w:szCs w:val="28"/>
          <w:u w:val="single"/>
          <w:lang w:val="en-GB"/>
        </w:rPr>
        <w:t>GC '45 West</w:t>
      </w:r>
    </w:p>
    <w:p w:rsidR="0071140B" w:rsidRPr="00036993" w:rsidRDefault="0071140B" w:rsidP="0071140B">
      <w:pPr>
        <w:spacing w:after="0"/>
        <w:rPr>
          <w:rFonts w:ascii="Times New Roman" w:hAnsi="Times New Roman" w:cs="Times New Roman"/>
          <w:b/>
          <w:bCs/>
          <w:iCs/>
          <w:sz w:val="24"/>
          <w:szCs w:val="24"/>
          <w:lang w:val="en-GB"/>
        </w:rPr>
      </w:pPr>
      <w:r w:rsidRPr="00036993">
        <w:rPr>
          <w:rFonts w:ascii="Times New Roman" w:hAnsi="Times New Roman" w:cs="Times New Roman"/>
          <w:b/>
          <w:bCs/>
          <w:iCs/>
          <w:sz w:val="24"/>
          <w:szCs w:val="24"/>
          <w:lang w:val="en-GB"/>
        </w:rPr>
        <w:t>St. Vith</w:t>
      </w:r>
    </w:p>
    <w:p w:rsidR="0071140B" w:rsidRDefault="0071140B" w:rsidP="0071140B">
      <w:pPr>
        <w:spacing w:after="0"/>
        <w:rPr>
          <w:rFonts w:ascii="Times New Roman" w:hAnsi="Times New Roman" w:cs="Times New Roman"/>
          <w:bCs/>
          <w:iCs/>
          <w:sz w:val="24"/>
          <w:szCs w:val="24"/>
          <w:lang w:val="en-GB"/>
        </w:rPr>
      </w:pPr>
      <w:r w:rsidRPr="00036993">
        <w:rPr>
          <w:rFonts w:ascii="Times New Roman" w:hAnsi="Times New Roman" w:cs="Times New Roman"/>
          <w:bCs/>
          <w:iCs/>
          <w:sz w:val="24"/>
          <w:szCs w:val="24"/>
          <w:lang w:val="en-GB"/>
        </w:rPr>
        <w:t>On turn 3, you are given a strength 12 Jagdtiger anti-tank, with hero: +2 attack, +2 move and +2 spotting.</w:t>
      </w:r>
    </w:p>
    <w:p w:rsidR="0071140B" w:rsidRPr="00036993" w:rsidRDefault="0071140B" w:rsidP="0071140B">
      <w:pPr>
        <w:spacing w:after="0"/>
        <w:rPr>
          <w:rFonts w:ascii="Times New Roman" w:hAnsi="Times New Roman" w:cs="Times New Roman"/>
          <w:bCs/>
          <w:iCs/>
          <w:sz w:val="24"/>
          <w:szCs w:val="24"/>
          <w:lang w:val="en-GB"/>
        </w:rPr>
      </w:pPr>
    </w:p>
    <w:p w:rsidR="0071140B" w:rsidRPr="00352642" w:rsidRDefault="0071140B" w:rsidP="0071140B">
      <w:pPr>
        <w:spacing w:after="0"/>
        <w:rPr>
          <w:rFonts w:ascii="Times New Roman" w:hAnsi="Times New Roman" w:cs="Times New Roman"/>
          <w:b/>
          <w:bCs/>
          <w:iCs/>
          <w:sz w:val="24"/>
          <w:szCs w:val="24"/>
          <w:lang w:val="en-GB"/>
        </w:rPr>
      </w:pPr>
      <w:r w:rsidRPr="00352642">
        <w:rPr>
          <w:rFonts w:ascii="Times New Roman" w:hAnsi="Times New Roman" w:cs="Times New Roman"/>
          <w:b/>
          <w:bCs/>
          <w:iCs/>
          <w:sz w:val="24"/>
          <w:szCs w:val="24"/>
          <w:lang w:val="en-GB"/>
        </w:rPr>
        <w:t>Bastogne Siege</w:t>
      </w:r>
    </w:p>
    <w:p w:rsidR="0071140B" w:rsidRPr="00352642" w:rsidRDefault="0071140B" w:rsidP="0071140B">
      <w:pPr>
        <w:spacing w:after="0"/>
        <w:rPr>
          <w:rFonts w:ascii="Times New Roman" w:hAnsi="Times New Roman" w:cs="Times New Roman"/>
          <w:bCs/>
          <w:iCs/>
          <w:sz w:val="24"/>
          <w:szCs w:val="24"/>
          <w:lang w:val="en-GB"/>
        </w:rPr>
      </w:pPr>
      <w:r w:rsidRPr="00352642">
        <w:rPr>
          <w:rFonts w:ascii="Times New Roman" w:hAnsi="Times New Roman" w:cs="Times New Roman"/>
          <w:bCs/>
          <w:iCs/>
          <w:sz w:val="24"/>
          <w:szCs w:val="24"/>
          <w:lang w:val="en-GB"/>
        </w:rPr>
        <w:t>At the start, you will receive 10 auxiliary units, 7 x V1 and 3 x V2. These need to be evacuated off the map for a DV, although they can be launched and used (switch). Evacuated V-weapon units are available in the next scenario.</w:t>
      </w:r>
    </w:p>
    <w:p w:rsidR="0071140B" w:rsidRPr="00352642" w:rsidRDefault="0071140B" w:rsidP="0071140B">
      <w:pPr>
        <w:spacing w:after="0"/>
        <w:rPr>
          <w:rFonts w:ascii="Times New Roman" w:hAnsi="Times New Roman" w:cs="Times New Roman"/>
          <w:bCs/>
          <w:iCs/>
          <w:sz w:val="24"/>
          <w:szCs w:val="24"/>
          <w:lang w:val="en-GB"/>
        </w:rPr>
      </w:pPr>
    </w:p>
    <w:p w:rsidR="0071140B" w:rsidRDefault="0071140B" w:rsidP="0071140B">
      <w:pPr>
        <w:spacing w:after="0"/>
        <w:rPr>
          <w:rFonts w:ascii="Times New Roman" w:hAnsi="Times New Roman" w:cs="Times New Roman"/>
          <w:b/>
          <w:bCs/>
          <w:iCs/>
          <w:sz w:val="24"/>
          <w:szCs w:val="24"/>
          <w:lang w:val="en-GB"/>
        </w:rPr>
      </w:pPr>
      <w:r>
        <w:rPr>
          <w:rFonts w:ascii="Times New Roman" w:hAnsi="Times New Roman" w:cs="Times New Roman"/>
          <w:b/>
          <w:bCs/>
          <w:iCs/>
          <w:sz w:val="24"/>
          <w:szCs w:val="24"/>
          <w:lang w:val="en-GB"/>
        </w:rPr>
        <w:br w:type="page"/>
      </w:r>
    </w:p>
    <w:p w:rsidR="0071140B" w:rsidRPr="00352642" w:rsidRDefault="0071140B" w:rsidP="0071140B">
      <w:pPr>
        <w:spacing w:after="0"/>
        <w:rPr>
          <w:rFonts w:ascii="Times New Roman" w:hAnsi="Times New Roman" w:cs="Times New Roman"/>
          <w:b/>
          <w:bCs/>
          <w:iCs/>
          <w:sz w:val="24"/>
          <w:szCs w:val="24"/>
          <w:lang w:val="en-GB"/>
        </w:rPr>
      </w:pPr>
      <w:r w:rsidRPr="00352642">
        <w:rPr>
          <w:rFonts w:ascii="Times New Roman" w:hAnsi="Times New Roman" w:cs="Times New Roman"/>
          <w:b/>
          <w:bCs/>
          <w:iCs/>
          <w:sz w:val="24"/>
          <w:szCs w:val="24"/>
          <w:lang w:val="en-GB"/>
        </w:rPr>
        <w:t>Liège</w:t>
      </w:r>
    </w:p>
    <w:p w:rsidR="0071140B" w:rsidRPr="00352642" w:rsidRDefault="0071140B" w:rsidP="0071140B">
      <w:pPr>
        <w:spacing w:after="0"/>
        <w:rPr>
          <w:rFonts w:ascii="Times New Roman" w:hAnsi="Times New Roman" w:cs="Times New Roman"/>
          <w:bCs/>
          <w:iCs/>
          <w:sz w:val="24"/>
          <w:szCs w:val="24"/>
          <w:lang w:val="en-GB"/>
        </w:rPr>
      </w:pPr>
      <w:r w:rsidRPr="00352642">
        <w:rPr>
          <w:rFonts w:ascii="Times New Roman" w:hAnsi="Times New Roman" w:cs="Times New Roman"/>
          <w:bCs/>
          <w:iCs/>
          <w:sz w:val="24"/>
          <w:szCs w:val="24"/>
          <w:lang w:val="en-GB"/>
        </w:rPr>
        <w:t>On turn 2, three jet aircraft are provided for your core:</w:t>
      </w:r>
    </w:p>
    <w:p w:rsidR="0071140B" w:rsidRPr="00352642" w:rsidRDefault="0071140B" w:rsidP="0071140B">
      <w:pPr>
        <w:spacing w:after="0"/>
        <w:rPr>
          <w:rFonts w:ascii="Times New Roman" w:hAnsi="Times New Roman" w:cs="Times New Roman"/>
          <w:bCs/>
          <w:iCs/>
          <w:sz w:val="24"/>
          <w:szCs w:val="24"/>
          <w:lang w:val="en-GB"/>
        </w:rPr>
      </w:pPr>
      <w:r w:rsidRPr="00352642">
        <w:rPr>
          <w:rFonts w:ascii="Times New Roman" w:hAnsi="Times New Roman" w:cs="Times New Roman"/>
          <w:bCs/>
          <w:iCs/>
          <w:sz w:val="24"/>
          <w:szCs w:val="24"/>
          <w:lang w:val="en-GB"/>
        </w:rPr>
        <w:t>2 x Gotha Go-229 fighter, each strength 12.</w:t>
      </w:r>
    </w:p>
    <w:p w:rsidR="0071140B" w:rsidRPr="00352642" w:rsidRDefault="0071140B" w:rsidP="0071140B">
      <w:pPr>
        <w:spacing w:after="0"/>
        <w:rPr>
          <w:rFonts w:ascii="Times New Roman" w:hAnsi="Times New Roman" w:cs="Times New Roman"/>
          <w:bCs/>
          <w:iCs/>
          <w:sz w:val="24"/>
          <w:szCs w:val="24"/>
          <w:lang w:val="en-GB"/>
        </w:rPr>
      </w:pPr>
      <w:r w:rsidRPr="00352642">
        <w:rPr>
          <w:rFonts w:ascii="Times New Roman" w:hAnsi="Times New Roman" w:cs="Times New Roman"/>
          <w:bCs/>
          <w:iCs/>
          <w:sz w:val="24"/>
          <w:szCs w:val="24"/>
          <w:lang w:val="en-GB"/>
        </w:rPr>
        <w:t>1 x Arado Ar-234B tactical bomber, strength 11.</w:t>
      </w:r>
    </w:p>
    <w:p w:rsidR="0071140B" w:rsidRDefault="0071140B" w:rsidP="0071140B">
      <w:pPr>
        <w:spacing w:after="0"/>
        <w:rPr>
          <w:rFonts w:ascii="Times New Roman" w:hAnsi="Times New Roman" w:cs="Times New Roman"/>
          <w:bCs/>
          <w:iCs/>
          <w:sz w:val="24"/>
          <w:szCs w:val="24"/>
          <w:lang w:val="en-GB"/>
        </w:rPr>
      </w:pPr>
    </w:p>
    <w:p w:rsidR="0071140B" w:rsidRPr="00352642" w:rsidRDefault="0071140B" w:rsidP="0071140B">
      <w:pPr>
        <w:spacing w:after="0"/>
        <w:rPr>
          <w:rFonts w:ascii="Times New Roman" w:hAnsi="Times New Roman" w:cs="Times New Roman"/>
          <w:bCs/>
          <w:iCs/>
          <w:sz w:val="24"/>
          <w:szCs w:val="24"/>
          <w:lang w:val="en-GB"/>
        </w:rPr>
      </w:pPr>
      <w:r w:rsidRPr="00352642">
        <w:rPr>
          <w:rFonts w:ascii="Times New Roman" w:hAnsi="Times New Roman" w:cs="Times New Roman"/>
          <w:bCs/>
          <w:iCs/>
          <w:sz w:val="24"/>
          <w:szCs w:val="24"/>
          <w:lang w:val="en-GB"/>
        </w:rPr>
        <w:t>In this scenario, it is possible to receive prestige bonuses when you destroy enough supply dumps, which</w:t>
      </w:r>
      <w:r>
        <w:rPr>
          <w:rFonts w:ascii="Times New Roman" w:hAnsi="Times New Roman" w:cs="Times New Roman"/>
          <w:bCs/>
          <w:iCs/>
          <w:sz w:val="24"/>
          <w:szCs w:val="24"/>
          <w:lang w:val="en-GB"/>
        </w:rPr>
        <w:t xml:space="preserve"> are scattered around the map.  </w:t>
      </w:r>
      <w:r w:rsidRPr="00352642">
        <w:rPr>
          <w:rFonts w:ascii="Times New Roman" w:hAnsi="Times New Roman" w:cs="Times New Roman"/>
          <w:bCs/>
          <w:iCs/>
          <w:sz w:val="24"/>
          <w:szCs w:val="24"/>
          <w:lang w:val="en-GB"/>
        </w:rPr>
        <w:t>When you destroy any three of them: receive 1000 prestige.</w:t>
      </w:r>
    </w:p>
    <w:p w:rsidR="0071140B" w:rsidRDefault="0071140B" w:rsidP="0071140B">
      <w:pPr>
        <w:spacing w:after="0"/>
        <w:rPr>
          <w:rFonts w:ascii="Times New Roman" w:hAnsi="Times New Roman" w:cs="Times New Roman"/>
          <w:bCs/>
          <w:iCs/>
          <w:sz w:val="24"/>
          <w:szCs w:val="24"/>
          <w:lang w:val="en-GB"/>
        </w:rPr>
      </w:pPr>
      <w:r w:rsidRPr="00352642">
        <w:rPr>
          <w:rFonts w:ascii="Times New Roman" w:hAnsi="Times New Roman" w:cs="Times New Roman"/>
          <w:bCs/>
          <w:iCs/>
          <w:sz w:val="24"/>
          <w:szCs w:val="24"/>
          <w:lang w:val="en-GB"/>
        </w:rPr>
        <w:t>Destroy three more: receive 2000 prestige.</w:t>
      </w:r>
      <w:r>
        <w:rPr>
          <w:rFonts w:ascii="Times New Roman" w:hAnsi="Times New Roman" w:cs="Times New Roman"/>
          <w:bCs/>
          <w:iCs/>
          <w:sz w:val="24"/>
          <w:szCs w:val="24"/>
          <w:lang w:val="en-GB"/>
        </w:rPr>
        <w:t xml:space="preserve">  </w:t>
      </w:r>
      <w:r w:rsidRPr="00352642">
        <w:rPr>
          <w:rFonts w:ascii="Times New Roman" w:hAnsi="Times New Roman" w:cs="Times New Roman"/>
          <w:bCs/>
          <w:iCs/>
          <w:sz w:val="24"/>
          <w:szCs w:val="24"/>
          <w:lang w:val="en-GB"/>
        </w:rPr>
        <w:t xml:space="preserve">Destroy the remainder to receive 3000 prestige. </w:t>
      </w:r>
      <w:r>
        <w:rPr>
          <w:rFonts w:ascii="Times New Roman" w:hAnsi="Times New Roman" w:cs="Times New Roman"/>
          <w:bCs/>
          <w:iCs/>
          <w:sz w:val="24"/>
          <w:szCs w:val="24"/>
          <w:lang w:val="en-GB"/>
        </w:rPr>
        <w:t xml:space="preserve"> </w:t>
      </w:r>
      <w:r w:rsidRPr="00352642">
        <w:rPr>
          <w:rFonts w:ascii="Times New Roman" w:hAnsi="Times New Roman" w:cs="Times New Roman"/>
          <w:bCs/>
          <w:iCs/>
          <w:sz w:val="24"/>
          <w:szCs w:val="24"/>
          <w:lang w:val="en-GB"/>
        </w:rPr>
        <w:t xml:space="preserve">Messages are shown when each bonus is awarded. </w:t>
      </w:r>
    </w:p>
    <w:p w:rsidR="0071140B" w:rsidRDefault="0071140B" w:rsidP="0071140B">
      <w:pPr>
        <w:spacing w:after="0"/>
        <w:rPr>
          <w:rFonts w:ascii="Times New Roman" w:hAnsi="Times New Roman" w:cs="Times New Roman"/>
          <w:bCs/>
          <w:iCs/>
          <w:sz w:val="24"/>
          <w:szCs w:val="24"/>
          <w:lang w:val="en-GB"/>
        </w:rPr>
      </w:pPr>
    </w:p>
    <w:p w:rsidR="0071140B" w:rsidRPr="00352642" w:rsidRDefault="0071140B" w:rsidP="0071140B">
      <w:pPr>
        <w:spacing w:after="0"/>
        <w:rPr>
          <w:rFonts w:ascii="Times New Roman" w:hAnsi="Times New Roman" w:cs="Times New Roman"/>
          <w:bCs/>
          <w:iCs/>
          <w:sz w:val="24"/>
          <w:szCs w:val="24"/>
          <w:lang w:val="en-GB"/>
        </w:rPr>
      </w:pPr>
      <w:r w:rsidRPr="00352642">
        <w:rPr>
          <w:rFonts w:ascii="Times New Roman" w:hAnsi="Times New Roman" w:cs="Times New Roman"/>
          <w:bCs/>
          <w:iCs/>
          <w:sz w:val="24"/>
          <w:szCs w:val="24"/>
          <w:lang w:val="en-GB"/>
        </w:rPr>
        <w:t>Their locations:</w:t>
      </w:r>
    </w:p>
    <w:p w:rsidR="0071140B" w:rsidRPr="00352642" w:rsidRDefault="0071140B" w:rsidP="0071140B">
      <w:pPr>
        <w:spacing w:after="0"/>
        <w:rPr>
          <w:rFonts w:ascii="Times New Roman" w:hAnsi="Times New Roman" w:cs="Times New Roman"/>
          <w:bCs/>
          <w:iCs/>
          <w:sz w:val="24"/>
          <w:szCs w:val="24"/>
          <w:lang w:val="en-GB"/>
        </w:rPr>
      </w:pPr>
      <w:r w:rsidRPr="00352642">
        <w:rPr>
          <w:rFonts w:ascii="Times New Roman" w:hAnsi="Times New Roman" w:cs="Times New Roman"/>
          <w:bCs/>
          <w:iCs/>
          <w:sz w:val="24"/>
          <w:szCs w:val="24"/>
          <w:lang w:val="en-GB"/>
        </w:rPr>
        <w:t>Two are relatively close to the starting position: (23</w:t>
      </w:r>
      <w:r w:rsidR="00B25706" w:rsidRPr="00352642">
        <w:rPr>
          <w:rFonts w:ascii="Times New Roman" w:hAnsi="Times New Roman" w:cs="Times New Roman"/>
          <w:bCs/>
          <w:iCs/>
          <w:sz w:val="24"/>
          <w:szCs w:val="24"/>
          <w:lang w:val="en-GB"/>
        </w:rPr>
        <w:t>, 17</w:t>
      </w:r>
      <w:r w:rsidRPr="00352642">
        <w:rPr>
          <w:rFonts w:ascii="Times New Roman" w:hAnsi="Times New Roman" w:cs="Times New Roman"/>
          <w:bCs/>
          <w:iCs/>
          <w:sz w:val="24"/>
          <w:szCs w:val="24"/>
          <w:lang w:val="en-GB"/>
        </w:rPr>
        <w:t>) (16</w:t>
      </w:r>
      <w:r w:rsidR="00B25706" w:rsidRPr="00352642">
        <w:rPr>
          <w:rFonts w:ascii="Times New Roman" w:hAnsi="Times New Roman" w:cs="Times New Roman"/>
          <w:bCs/>
          <w:iCs/>
          <w:sz w:val="24"/>
          <w:szCs w:val="24"/>
          <w:lang w:val="en-GB"/>
        </w:rPr>
        <w:t>, 25</w:t>
      </w:r>
      <w:r w:rsidRPr="00352642">
        <w:rPr>
          <w:rFonts w:ascii="Times New Roman" w:hAnsi="Times New Roman" w:cs="Times New Roman"/>
          <w:bCs/>
          <w:iCs/>
          <w:sz w:val="24"/>
          <w:szCs w:val="24"/>
          <w:lang w:val="en-GB"/>
        </w:rPr>
        <w:t>)</w:t>
      </w:r>
    </w:p>
    <w:p w:rsidR="0071140B" w:rsidRPr="00352642" w:rsidRDefault="0071140B" w:rsidP="0071140B">
      <w:pPr>
        <w:spacing w:after="0"/>
        <w:rPr>
          <w:rFonts w:ascii="Times New Roman" w:hAnsi="Times New Roman" w:cs="Times New Roman"/>
          <w:bCs/>
          <w:iCs/>
          <w:sz w:val="24"/>
          <w:szCs w:val="24"/>
          <w:lang w:val="en-GB"/>
        </w:rPr>
      </w:pPr>
      <w:r w:rsidRPr="00352642">
        <w:rPr>
          <w:rFonts w:ascii="Times New Roman" w:hAnsi="Times New Roman" w:cs="Times New Roman"/>
          <w:bCs/>
          <w:iCs/>
          <w:sz w:val="24"/>
          <w:szCs w:val="24"/>
          <w:lang w:val="en-GB"/>
        </w:rPr>
        <w:t>A couple near Liège: (9</w:t>
      </w:r>
      <w:r w:rsidR="00B25706" w:rsidRPr="00352642">
        <w:rPr>
          <w:rFonts w:ascii="Times New Roman" w:hAnsi="Times New Roman" w:cs="Times New Roman"/>
          <w:bCs/>
          <w:iCs/>
          <w:sz w:val="24"/>
          <w:szCs w:val="24"/>
          <w:lang w:val="en-GB"/>
        </w:rPr>
        <w:t>, 17</w:t>
      </w:r>
      <w:r w:rsidRPr="00352642">
        <w:rPr>
          <w:rFonts w:ascii="Times New Roman" w:hAnsi="Times New Roman" w:cs="Times New Roman"/>
          <w:bCs/>
          <w:iCs/>
          <w:sz w:val="24"/>
          <w:szCs w:val="24"/>
          <w:lang w:val="en-GB"/>
        </w:rPr>
        <w:t>) (11</w:t>
      </w:r>
      <w:r w:rsidR="00B25706" w:rsidRPr="00352642">
        <w:rPr>
          <w:rFonts w:ascii="Times New Roman" w:hAnsi="Times New Roman" w:cs="Times New Roman"/>
          <w:bCs/>
          <w:iCs/>
          <w:sz w:val="24"/>
          <w:szCs w:val="24"/>
          <w:lang w:val="en-GB"/>
        </w:rPr>
        <w:t>, 13</w:t>
      </w:r>
      <w:r w:rsidRPr="00352642">
        <w:rPr>
          <w:rFonts w:ascii="Times New Roman" w:hAnsi="Times New Roman" w:cs="Times New Roman"/>
          <w:bCs/>
          <w:iCs/>
          <w:sz w:val="24"/>
          <w:szCs w:val="24"/>
          <w:lang w:val="en-GB"/>
        </w:rPr>
        <w:t>) (12</w:t>
      </w:r>
      <w:r w:rsidR="00B25706" w:rsidRPr="00352642">
        <w:rPr>
          <w:rFonts w:ascii="Times New Roman" w:hAnsi="Times New Roman" w:cs="Times New Roman"/>
          <w:bCs/>
          <w:iCs/>
          <w:sz w:val="24"/>
          <w:szCs w:val="24"/>
          <w:lang w:val="en-GB"/>
        </w:rPr>
        <w:t>, 13</w:t>
      </w:r>
      <w:r w:rsidRPr="00352642">
        <w:rPr>
          <w:rFonts w:ascii="Times New Roman" w:hAnsi="Times New Roman" w:cs="Times New Roman"/>
          <w:bCs/>
          <w:iCs/>
          <w:sz w:val="24"/>
          <w:szCs w:val="24"/>
          <w:lang w:val="en-GB"/>
        </w:rPr>
        <w:t>) (14</w:t>
      </w:r>
      <w:r w:rsidR="00B25706" w:rsidRPr="00352642">
        <w:rPr>
          <w:rFonts w:ascii="Times New Roman" w:hAnsi="Times New Roman" w:cs="Times New Roman"/>
          <w:bCs/>
          <w:iCs/>
          <w:sz w:val="24"/>
          <w:szCs w:val="24"/>
          <w:lang w:val="en-GB"/>
        </w:rPr>
        <w:t>, 15</w:t>
      </w:r>
      <w:r w:rsidRPr="00352642">
        <w:rPr>
          <w:rFonts w:ascii="Times New Roman" w:hAnsi="Times New Roman" w:cs="Times New Roman"/>
          <w:bCs/>
          <w:iCs/>
          <w:sz w:val="24"/>
          <w:szCs w:val="24"/>
          <w:lang w:val="en-GB"/>
        </w:rPr>
        <w:t>)</w:t>
      </w:r>
    </w:p>
    <w:p w:rsidR="0071140B" w:rsidRPr="00352642" w:rsidRDefault="0071140B" w:rsidP="0071140B">
      <w:pPr>
        <w:spacing w:after="0"/>
        <w:rPr>
          <w:rFonts w:ascii="Times New Roman" w:hAnsi="Times New Roman" w:cs="Times New Roman"/>
          <w:bCs/>
          <w:iCs/>
          <w:sz w:val="24"/>
          <w:szCs w:val="24"/>
          <w:lang w:val="en-GB"/>
        </w:rPr>
      </w:pPr>
      <w:r w:rsidRPr="00352642">
        <w:rPr>
          <w:rFonts w:ascii="Times New Roman" w:hAnsi="Times New Roman" w:cs="Times New Roman"/>
          <w:bCs/>
          <w:iCs/>
          <w:sz w:val="24"/>
          <w:szCs w:val="24"/>
          <w:lang w:val="en-GB"/>
        </w:rPr>
        <w:t>The remaining are widely spread out near the edges of the map: (5</w:t>
      </w:r>
      <w:r w:rsidR="00B25706" w:rsidRPr="00352642">
        <w:rPr>
          <w:rFonts w:ascii="Times New Roman" w:hAnsi="Times New Roman" w:cs="Times New Roman"/>
          <w:bCs/>
          <w:iCs/>
          <w:sz w:val="24"/>
          <w:szCs w:val="24"/>
          <w:lang w:val="en-GB"/>
        </w:rPr>
        <w:t>, 3</w:t>
      </w:r>
      <w:r w:rsidRPr="00352642">
        <w:rPr>
          <w:rFonts w:ascii="Times New Roman" w:hAnsi="Times New Roman" w:cs="Times New Roman"/>
          <w:bCs/>
          <w:iCs/>
          <w:sz w:val="24"/>
          <w:szCs w:val="24"/>
          <w:lang w:val="en-GB"/>
        </w:rPr>
        <w:t>) (13</w:t>
      </w:r>
      <w:r w:rsidR="00B25706" w:rsidRPr="00352642">
        <w:rPr>
          <w:rFonts w:ascii="Times New Roman" w:hAnsi="Times New Roman" w:cs="Times New Roman"/>
          <w:bCs/>
          <w:iCs/>
          <w:sz w:val="24"/>
          <w:szCs w:val="24"/>
          <w:lang w:val="en-GB"/>
        </w:rPr>
        <w:t>, 3</w:t>
      </w:r>
      <w:r w:rsidRPr="00352642">
        <w:rPr>
          <w:rFonts w:ascii="Times New Roman" w:hAnsi="Times New Roman" w:cs="Times New Roman"/>
          <w:bCs/>
          <w:iCs/>
          <w:sz w:val="24"/>
          <w:szCs w:val="24"/>
          <w:lang w:val="en-GB"/>
        </w:rPr>
        <w:t>) (30</w:t>
      </w:r>
      <w:r w:rsidR="00B25706" w:rsidRPr="00352642">
        <w:rPr>
          <w:rFonts w:ascii="Times New Roman" w:hAnsi="Times New Roman" w:cs="Times New Roman"/>
          <w:bCs/>
          <w:iCs/>
          <w:sz w:val="24"/>
          <w:szCs w:val="24"/>
          <w:lang w:val="en-GB"/>
        </w:rPr>
        <w:t>, 2</w:t>
      </w:r>
      <w:r w:rsidRPr="00352642">
        <w:rPr>
          <w:rFonts w:ascii="Times New Roman" w:hAnsi="Times New Roman" w:cs="Times New Roman"/>
          <w:bCs/>
          <w:iCs/>
          <w:sz w:val="24"/>
          <w:szCs w:val="24"/>
          <w:lang w:val="en-GB"/>
        </w:rPr>
        <w:t>) (4</w:t>
      </w:r>
      <w:r w:rsidR="00B25706" w:rsidRPr="00352642">
        <w:rPr>
          <w:rFonts w:ascii="Times New Roman" w:hAnsi="Times New Roman" w:cs="Times New Roman"/>
          <w:bCs/>
          <w:iCs/>
          <w:sz w:val="24"/>
          <w:szCs w:val="24"/>
          <w:lang w:val="en-GB"/>
        </w:rPr>
        <w:t>, 23</w:t>
      </w:r>
      <w:r w:rsidRPr="00352642">
        <w:rPr>
          <w:rFonts w:ascii="Times New Roman" w:hAnsi="Times New Roman" w:cs="Times New Roman"/>
          <w:bCs/>
          <w:iCs/>
          <w:sz w:val="24"/>
          <w:szCs w:val="24"/>
          <w:lang w:val="en-GB"/>
        </w:rPr>
        <w:t>)</w:t>
      </w:r>
    </w:p>
    <w:p w:rsidR="0071140B" w:rsidRPr="00352642" w:rsidRDefault="0071140B" w:rsidP="0071140B">
      <w:pPr>
        <w:spacing w:after="0"/>
        <w:rPr>
          <w:rFonts w:ascii="Times New Roman" w:hAnsi="Times New Roman" w:cs="Times New Roman"/>
          <w:bCs/>
          <w:iCs/>
          <w:sz w:val="24"/>
          <w:szCs w:val="24"/>
          <w:lang w:val="en-GB"/>
        </w:rPr>
      </w:pPr>
    </w:p>
    <w:p w:rsidR="0071140B" w:rsidRPr="00352642" w:rsidRDefault="0071140B" w:rsidP="0071140B">
      <w:pPr>
        <w:spacing w:after="0"/>
        <w:rPr>
          <w:rFonts w:ascii="Times New Roman" w:hAnsi="Times New Roman" w:cs="Times New Roman"/>
          <w:b/>
          <w:bCs/>
          <w:iCs/>
          <w:sz w:val="24"/>
          <w:szCs w:val="24"/>
          <w:lang w:val="en-GB"/>
        </w:rPr>
      </w:pPr>
      <w:r w:rsidRPr="00352642">
        <w:rPr>
          <w:rFonts w:ascii="Times New Roman" w:hAnsi="Times New Roman" w:cs="Times New Roman"/>
          <w:b/>
          <w:bCs/>
          <w:iCs/>
          <w:sz w:val="24"/>
          <w:szCs w:val="24"/>
          <w:lang w:val="en-GB"/>
        </w:rPr>
        <w:t>Antwerp</w:t>
      </w:r>
    </w:p>
    <w:p w:rsidR="0071140B" w:rsidRPr="00352642" w:rsidRDefault="0071140B" w:rsidP="0071140B">
      <w:pPr>
        <w:spacing w:after="0"/>
        <w:rPr>
          <w:rFonts w:ascii="Times New Roman" w:hAnsi="Times New Roman" w:cs="Times New Roman"/>
          <w:bCs/>
          <w:iCs/>
          <w:sz w:val="24"/>
          <w:szCs w:val="24"/>
          <w:lang w:val="en-GB"/>
        </w:rPr>
      </w:pPr>
      <w:r w:rsidRPr="00352642">
        <w:rPr>
          <w:rFonts w:ascii="Times New Roman" w:hAnsi="Times New Roman" w:cs="Times New Roman"/>
          <w:bCs/>
          <w:iCs/>
          <w:sz w:val="24"/>
          <w:szCs w:val="24"/>
          <w:lang w:val="en-GB"/>
        </w:rPr>
        <w:t>Again, it is possible to receive prestige bonuses when you destroy enough supply dumps/oil pumps.</w:t>
      </w:r>
    </w:p>
    <w:p w:rsidR="0071140B" w:rsidRPr="00352642" w:rsidRDefault="0071140B" w:rsidP="0071140B">
      <w:pPr>
        <w:spacing w:after="0"/>
        <w:rPr>
          <w:rFonts w:ascii="Times New Roman" w:hAnsi="Times New Roman" w:cs="Times New Roman"/>
          <w:bCs/>
          <w:iCs/>
          <w:sz w:val="24"/>
          <w:szCs w:val="24"/>
          <w:lang w:val="en-GB"/>
        </w:rPr>
      </w:pPr>
      <w:r w:rsidRPr="00352642">
        <w:rPr>
          <w:rFonts w:ascii="Times New Roman" w:hAnsi="Times New Roman" w:cs="Times New Roman"/>
          <w:bCs/>
          <w:iCs/>
          <w:sz w:val="24"/>
          <w:szCs w:val="24"/>
          <w:lang w:val="en-GB"/>
        </w:rPr>
        <w:t>First four destroyed: 1500 prestige.</w:t>
      </w:r>
    </w:p>
    <w:p w:rsidR="0071140B" w:rsidRPr="00352642" w:rsidRDefault="0071140B" w:rsidP="0071140B">
      <w:pPr>
        <w:spacing w:after="0"/>
        <w:rPr>
          <w:rFonts w:ascii="Times New Roman" w:hAnsi="Times New Roman" w:cs="Times New Roman"/>
          <w:bCs/>
          <w:iCs/>
          <w:sz w:val="24"/>
          <w:szCs w:val="24"/>
          <w:lang w:val="en-GB"/>
        </w:rPr>
      </w:pPr>
      <w:r w:rsidRPr="00352642">
        <w:rPr>
          <w:rFonts w:ascii="Times New Roman" w:hAnsi="Times New Roman" w:cs="Times New Roman"/>
          <w:bCs/>
          <w:iCs/>
          <w:sz w:val="24"/>
          <w:szCs w:val="24"/>
          <w:lang w:val="en-GB"/>
        </w:rPr>
        <w:t>Destroy four more: 2500 prestige.</w:t>
      </w:r>
    </w:p>
    <w:p w:rsidR="0071140B" w:rsidRPr="00352642" w:rsidRDefault="0071140B" w:rsidP="0071140B">
      <w:pPr>
        <w:spacing w:after="0"/>
        <w:rPr>
          <w:rFonts w:ascii="Times New Roman" w:hAnsi="Times New Roman" w:cs="Times New Roman"/>
          <w:bCs/>
          <w:iCs/>
          <w:sz w:val="24"/>
          <w:szCs w:val="24"/>
          <w:lang w:val="en-GB"/>
        </w:rPr>
      </w:pPr>
      <w:r w:rsidRPr="00352642">
        <w:rPr>
          <w:rFonts w:ascii="Times New Roman" w:hAnsi="Times New Roman" w:cs="Times New Roman"/>
          <w:bCs/>
          <w:iCs/>
          <w:sz w:val="24"/>
          <w:szCs w:val="24"/>
          <w:lang w:val="en-GB"/>
        </w:rPr>
        <w:t>Destroy them all: 4000 prestige.</w:t>
      </w:r>
    </w:p>
    <w:p w:rsidR="0071140B" w:rsidRDefault="0071140B" w:rsidP="0071140B">
      <w:pPr>
        <w:spacing w:after="0"/>
        <w:rPr>
          <w:rFonts w:ascii="Times New Roman" w:hAnsi="Times New Roman" w:cs="Times New Roman"/>
          <w:bCs/>
          <w:iCs/>
          <w:sz w:val="24"/>
          <w:szCs w:val="24"/>
          <w:lang w:val="en-GB"/>
        </w:rPr>
      </w:pPr>
      <w:r w:rsidRPr="00352642">
        <w:rPr>
          <w:rFonts w:ascii="Times New Roman" w:hAnsi="Times New Roman" w:cs="Times New Roman"/>
          <w:bCs/>
          <w:iCs/>
          <w:sz w:val="24"/>
          <w:szCs w:val="24"/>
          <w:lang w:val="en-GB"/>
        </w:rPr>
        <w:t xml:space="preserve">Messages are shown when each bonus is awarded. </w:t>
      </w:r>
    </w:p>
    <w:p w:rsidR="0071140B" w:rsidRPr="00352642" w:rsidRDefault="0071140B" w:rsidP="0071140B">
      <w:pPr>
        <w:spacing w:after="0"/>
        <w:rPr>
          <w:rFonts w:ascii="Times New Roman" w:hAnsi="Times New Roman" w:cs="Times New Roman"/>
          <w:bCs/>
          <w:iCs/>
          <w:sz w:val="24"/>
          <w:szCs w:val="24"/>
          <w:lang w:val="en-GB"/>
        </w:rPr>
      </w:pPr>
      <w:r w:rsidRPr="00352642">
        <w:rPr>
          <w:rFonts w:ascii="Times New Roman" w:hAnsi="Times New Roman" w:cs="Times New Roman"/>
          <w:bCs/>
          <w:iCs/>
          <w:sz w:val="24"/>
          <w:szCs w:val="24"/>
          <w:lang w:val="en-GB"/>
        </w:rPr>
        <w:t>Their locations:</w:t>
      </w:r>
    </w:p>
    <w:p w:rsidR="0071140B" w:rsidRPr="00352642" w:rsidRDefault="0071140B" w:rsidP="0071140B">
      <w:pPr>
        <w:spacing w:after="0"/>
        <w:rPr>
          <w:rFonts w:ascii="Times New Roman" w:hAnsi="Times New Roman" w:cs="Times New Roman"/>
          <w:bCs/>
          <w:iCs/>
          <w:sz w:val="24"/>
          <w:szCs w:val="24"/>
          <w:lang w:val="en-GB"/>
        </w:rPr>
      </w:pPr>
      <w:r w:rsidRPr="00352642">
        <w:rPr>
          <w:rFonts w:ascii="Times New Roman" w:hAnsi="Times New Roman" w:cs="Times New Roman"/>
          <w:bCs/>
          <w:iCs/>
          <w:sz w:val="24"/>
          <w:szCs w:val="24"/>
          <w:lang w:val="en-GB"/>
        </w:rPr>
        <w:t>Roughly along the Albert Canal: (33</w:t>
      </w:r>
      <w:r w:rsidR="00B25706" w:rsidRPr="00352642">
        <w:rPr>
          <w:rFonts w:ascii="Times New Roman" w:hAnsi="Times New Roman" w:cs="Times New Roman"/>
          <w:bCs/>
          <w:iCs/>
          <w:sz w:val="24"/>
          <w:szCs w:val="24"/>
          <w:lang w:val="en-GB"/>
        </w:rPr>
        <w:t>, 26</w:t>
      </w:r>
      <w:r w:rsidRPr="00352642">
        <w:rPr>
          <w:rFonts w:ascii="Times New Roman" w:hAnsi="Times New Roman" w:cs="Times New Roman"/>
          <w:bCs/>
          <w:iCs/>
          <w:sz w:val="24"/>
          <w:szCs w:val="24"/>
          <w:lang w:val="en-GB"/>
        </w:rPr>
        <w:t>) (29</w:t>
      </w:r>
      <w:r w:rsidR="00B25706" w:rsidRPr="00352642">
        <w:rPr>
          <w:rFonts w:ascii="Times New Roman" w:hAnsi="Times New Roman" w:cs="Times New Roman"/>
          <w:bCs/>
          <w:iCs/>
          <w:sz w:val="24"/>
          <w:szCs w:val="24"/>
          <w:lang w:val="en-GB"/>
        </w:rPr>
        <w:t>, 15</w:t>
      </w:r>
      <w:r w:rsidRPr="00352642">
        <w:rPr>
          <w:rFonts w:ascii="Times New Roman" w:hAnsi="Times New Roman" w:cs="Times New Roman"/>
          <w:bCs/>
          <w:iCs/>
          <w:sz w:val="24"/>
          <w:szCs w:val="24"/>
          <w:lang w:val="en-GB"/>
        </w:rPr>
        <w:t>) (17</w:t>
      </w:r>
      <w:r w:rsidR="00B25706" w:rsidRPr="00352642">
        <w:rPr>
          <w:rFonts w:ascii="Times New Roman" w:hAnsi="Times New Roman" w:cs="Times New Roman"/>
          <w:bCs/>
          <w:iCs/>
          <w:sz w:val="24"/>
          <w:szCs w:val="24"/>
          <w:lang w:val="en-GB"/>
        </w:rPr>
        <w:t>, 16</w:t>
      </w:r>
      <w:r w:rsidRPr="00352642">
        <w:rPr>
          <w:rFonts w:ascii="Times New Roman" w:hAnsi="Times New Roman" w:cs="Times New Roman"/>
          <w:bCs/>
          <w:iCs/>
          <w:sz w:val="24"/>
          <w:szCs w:val="24"/>
          <w:lang w:val="en-GB"/>
        </w:rPr>
        <w:t>) (19</w:t>
      </w:r>
      <w:r w:rsidR="00B25706" w:rsidRPr="00352642">
        <w:rPr>
          <w:rFonts w:ascii="Times New Roman" w:hAnsi="Times New Roman" w:cs="Times New Roman"/>
          <w:bCs/>
          <w:iCs/>
          <w:sz w:val="24"/>
          <w:szCs w:val="24"/>
          <w:lang w:val="en-GB"/>
        </w:rPr>
        <w:t>, 17</w:t>
      </w:r>
      <w:r w:rsidRPr="00352642">
        <w:rPr>
          <w:rFonts w:ascii="Times New Roman" w:hAnsi="Times New Roman" w:cs="Times New Roman"/>
          <w:bCs/>
          <w:iCs/>
          <w:sz w:val="24"/>
          <w:szCs w:val="24"/>
          <w:lang w:val="en-GB"/>
        </w:rPr>
        <w:t>) (16</w:t>
      </w:r>
      <w:r w:rsidR="00B25706" w:rsidRPr="00352642">
        <w:rPr>
          <w:rFonts w:ascii="Times New Roman" w:hAnsi="Times New Roman" w:cs="Times New Roman"/>
          <w:bCs/>
          <w:iCs/>
          <w:sz w:val="24"/>
          <w:szCs w:val="24"/>
          <w:lang w:val="en-GB"/>
        </w:rPr>
        <w:t>, 12</w:t>
      </w:r>
      <w:r w:rsidRPr="00352642">
        <w:rPr>
          <w:rFonts w:ascii="Times New Roman" w:hAnsi="Times New Roman" w:cs="Times New Roman"/>
          <w:bCs/>
          <w:iCs/>
          <w:sz w:val="24"/>
          <w:szCs w:val="24"/>
          <w:lang w:val="en-GB"/>
        </w:rPr>
        <w:t>)</w:t>
      </w:r>
    </w:p>
    <w:p w:rsidR="0071140B" w:rsidRPr="00352642" w:rsidRDefault="0071140B" w:rsidP="0071140B">
      <w:pPr>
        <w:spacing w:after="0"/>
        <w:rPr>
          <w:rFonts w:ascii="Times New Roman" w:hAnsi="Times New Roman" w:cs="Times New Roman"/>
          <w:bCs/>
          <w:iCs/>
          <w:sz w:val="24"/>
          <w:szCs w:val="24"/>
          <w:lang w:val="en-GB"/>
        </w:rPr>
      </w:pPr>
      <w:r w:rsidRPr="00352642">
        <w:rPr>
          <w:rFonts w:ascii="Times New Roman" w:hAnsi="Times New Roman" w:cs="Times New Roman"/>
          <w:bCs/>
          <w:iCs/>
          <w:sz w:val="24"/>
          <w:szCs w:val="24"/>
          <w:lang w:val="en-GB"/>
        </w:rPr>
        <w:t>A bit further north (35</w:t>
      </w:r>
      <w:r w:rsidR="00B25706" w:rsidRPr="00352642">
        <w:rPr>
          <w:rFonts w:ascii="Times New Roman" w:hAnsi="Times New Roman" w:cs="Times New Roman"/>
          <w:bCs/>
          <w:iCs/>
          <w:sz w:val="24"/>
          <w:szCs w:val="24"/>
          <w:lang w:val="en-GB"/>
        </w:rPr>
        <w:t>, 10</w:t>
      </w:r>
      <w:r w:rsidRPr="00352642">
        <w:rPr>
          <w:rFonts w:ascii="Times New Roman" w:hAnsi="Times New Roman" w:cs="Times New Roman"/>
          <w:bCs/>
          <w:iCs/>
          <w:sz w:val="24"/>
          <w:szCs w:val="24"/>
          <w:lang w:val="en-GB"/>
        </w:rPr>
        <w:t>) (18</w:t>
      </w:r>
      <w:r w:rsidR="00B25706" w:rsidRPr="00352642">
        <w:rPr>
          <w:rFonts w:ascii="Times New Roman" w:hAnsi="Times New Roman" w:cs="Times New Roman"/>
          <w:bCs/>
          <w:iCs/>
          <w:sz w:val="24"/>
          <w:szCs w:val="24"/>
          <w:lang w:val="en-GB"/>
        </w:rPr>
        <w:t>, 9</w:t>
      </w:r>
      <w:r w:rsidRPr="00352642">
        <w:rPr>
          <w:rFonts w:ascii="Times New Roman" w:hAnsi="Times New Roman" w:cs="Times New Roman"/>
          <w:bCs/>
          <w:iCs/>
          <w:sz w:val="24"/>
          <w:szCs w:val="24"/>
          <w:lang w:val="en-GB"/>
        </w:rPr>
        <w:t>) and south (16</w:t>
      </w:r>
      <w:r w:rsidR="00B25706" w:rsidRPr="00352642">
        <w:rPr>
          <w:rFonts w:ascii="Times New Roman" w:hAnsi="Times New Roman" w:cs="Times New Roman"/>
          <w:bCs/>
          <w:iCs/>
          <w:sz w:val="24"/>
          <w:szCs w:val="24"/>
          <w:lang w:val="en-GB"/>
        </w:rPr>
        <w:t>, 25</w:t>
      </w:r>
      <w:r w:rsidRPr="00352642">
        <w:rPr>
          <w:rFonts w:ascii="Times New Roman" w:hAnsi="Times New Roman" w:cs="Times New Roman"/>
          <w:bCs/>
          <w:iCs/>
          <w:sz w:val="24"/>
          <w:szCs w:val="24"/>
          <w:lang w:val="en-GB"/>
        </w:rPr>
        <w:t>) (18</w:t>
      </w:r>
      <w:r w:rsidR="00B25706" w:rsidRPr="00352642">
        <w:rPr>
          <w:rFonts w:ascii="Times New Roman" w:hAnsi="Times New Roman" w:cs="Times New Roman"/>
          <w:bCs/>
          <w:iCs/>
          <w:sz w:val="24"/>
          <w:szCs w:val="24"/>
          <w:lang w:val="en-GB"/>
        </w:rPr>
        <w:t>, 25</w:t>
      </w:r>
      <w:r w:rsidRPr="00352642">
        <w:rPr>
          <w:rFonts w:ascii="Times New Roman" w:hAnsi="Times New Roman" w:cs="Times New Roman"/>
          <w:bCs/>
          <w:iCs/>
          <w:sz w:val="24"/>
          <w:szCs w:val="24"/>
          <w:lang w:val="en-GB"/>
        </w:rPr>
        <w:t>) of the Albert Canal.</w:t>
      </w:r>
    </w:p>
    <w:p w:rsidR="0071140B" w:rsidRPr="00352642" w:rsidRDefault="0071140B" w:rsidP="0071140B">
      <w:pPr>
        <w:spacing w:after="0"/>
        <w:rPr>
          <w:rFonts w:ascii="Times New Roman" w:hAnsi="Times New Roman" w:cs="Times New Roman"/>
          <w:bCs/>
          <w:iCs/>
          <w:sz w:val="24"/>
          <w:szCs w:val="24"/>
          <w:lang w:val="en-GB"/>
        </w:rPr>
      </w:pPr>
      <w:r w:rsidRPr="00352642">
        <w:rPr>
          <w:rFonts w:ascii="Times New Roman" w:hAnsi="Times New Roman" w:cs="Times New Roman"/>
          <w:bCs/>
          <w:iCs/>
          <w:sz w:val="24"/>
          <w:szCs w:val="24"/>
          <w:lang w:val="en-GB"/>
        </w:rPr>
        <w:t>North of Antwerp: (11</w:t>
      </w:r>
      <w:r w:rsidR="00B25706" w:rsidRPr="00352642">
        <w:rPr>
          <w:rFonts w:ascii="Times New Roman" w:hAnsi="Times New Roman" w:cs="Times New Roman"/>
          <w:bCs/>
          <w:iCs/>
          <w:sz w:val="24"/>
          <w:szCs w:val="24"/>
          <w:lang w:val="en-GB"/>
        </w:rPr>
        <w:t>, 5</w:t>
      </w:r>
      <w:r w:rsidRPr="00352642">
        <w:rPr>
          <w:rFonts w:ascii="Times New Roman" w:hAnsi="Times New Roman" w:cs="Times New Roman"/>
          <w:bCs/>
          <w:iCs/>
          <w:sz w:val="24"/>
          <w:szCs w:val="24"/>
          <w:lang w:val="en-GB"/>
        </w:rPr>
        <w:t>) (11</w:t>
      </w:r>
      <w:r w:rsidR="00B25706" w:rsidRPr="00352642">
        <w:rPr>
          <w:rFonts w:ascii="Times New Roman" w:hAnsi="Times New Roman" w:cs="Times New Roman"/>
          <w:bCs/>
          <w:iCs/>
          <w:sz w:val="24"/>
          <w:szCs w:val="24"/>
          <w:lang w:val="en-GB"/>
        </w:rPr>
        <w:t>, 6</w:t>
      </w:r>
      <w:r w:rsidRPr="00352642">
        <w:rPr>
          <w:rFonts w:ascii="Times New Roman" w:hAnsi="Times New Roman" w:cs="Times New Roman"/>
          <w:bCs/>
          <w:iCs/>
          <w:sz w:val="24"/>
          <w:szCs w:val="24"/>
          <w:lang w:val="en-GB"/>
        </w:rPr>
        <w:t>) (11</w:t>
      </w:r>
      <w:r w:rsidR="00B25706" w:rsidRPr="00352642">
        <w:rPr>
          <w:rFonts w:ascii="Times New Roman" w:hAnsi="Times New Roman" w:cs="Times New Roman"/>
          <w:bCs/>
          <w:iCs/>
          <w:sz w:val="24"/>
          <w:szCs w:val="24"/>
          <w:lang w:val="en-GB"/>
        </w:rPr>
        <w:t>, 7</w:t>
      </w:r>
      <w:r w:rsidRPr="00352642">
        <w:rPr>
          <w:rFonts w:ascii="Times New Roman" w:hAnsi="Times New Roman" w:cs="Times New Roman"/>
          <w:bCs/>
          <w:iCs/>
          <w:sz w:val="24"/>
          <w:szCs w:val="24"/>
          <w:lang w:val="en-GB"/>
        </w:rPr>
        <w:t xml:space="preserve">) </w:t>
      </w:r>
    </w:p>
    <w:p w:rsidR="0071140B" w:rsidRDefault="0071140B" w:rsidP="0071140B">
      <w:pPr>
        <w:spacing w:after="0"/>
        <w:rPr>
          <w:rFonts w:ascii="Times New Roman" w:hAnsi="Times New Roman" w:cs="Times New Roman"/>
          <w:bCs/>
          <w:iCs/>
          <w:sz w:val="24"/>
          <w:szCs w:val="24"/>
          <w:lang w:val="en-GB"/>
        </w:rPr>
      </w:pPr>
      <w:r w:rsidRPr="00352642">
        <w:rPr>
          <w:rFonts w:ascii="Times New Roman" w:hAnsi="Times New Roman" w:cs="Times New Roman"/>
          <w:bCs/>
          <w:iCs/>
          <w:sz w:val="24"/>
          <w:szCs w:val="24"/>
          <w:lang w:val="en-GB"/>
        </w:rPr>
        <w:t>South of Antwerp: (6</w:t>
      </w:r>
      <w:r w:rsidR="00B25706" w:rsidRPr="00352642">
        <w:rPr>
          <w:rFonts w:ascii="Times New Roman" w:hAnsi="Times New Roman" w:cs="Times New Roman"/>
          <w:bCs/>
          <w:iCs/>
          <w:sz w:val="24"/>
          <w:szCs w:val="24"/>
          <w:lang w:val="en-GB"/>
        </w:rPr>
        <w:t>, 15</w:t>
      </w:r>
      <w:r w:rsidRPr="00352642">
        <w:rPr>
          <w:rFonts w:ascii="Times New Roman" w:hAnsi="Times New Roman" w:cs="Times New Roman"/>
          <w:bCs/>
          <w:iCs/>
          <w:sz w:val="24"/>
          <w:szCs w:val="24"/>
          <w:lang w:val="en-GB"/>
        </w:rPr>
        <w:t>) (7</w:t>
      </w:r>
      <w:r w:rsidR="00B25706" w:rsidRPr="00352642">
        <w:rPr>
          <w:rFonts w:ascii="Times New Roman" w:hAnsi="Times New Roman" w:cs="Times New Roman"/>
          <w:bCs/>
          <w:iCs/>
          <w:sz w:val="24"/>
          <w:szCs w:val="24"/>
          <w:lang w:val="en-GB"/>
        </w:rPr>
        <w:t>, 14</w:t>
      </w:r>
      <w:r w:rsidRPr="00352642">
        <w:rPr>
          <w:rFonts w:ascii="Times New Roman" w:hAnsi="Times New Roman" w:cs="Times New Roman"/>
          <w:bCs/>
          <w:iCs/>
          <w:sz w:val="24"/>
          <w:szCs w:val="24"/>
          <w:lang w:val="en-GB"/>
        </w:rPr>
        <w:t>) (8</w:t>
      </w:r>
      <w:r w:rsidR="00B25706" w:rsidRPr="00352642">
        <w:rPr>
          <w:rFonts w:ascii="Times New Roman" w:hAnsi="Times New Roman" w:cs="Times New Roman"/>
          <w:bCs/>
          <w:iCs/>
          <w:sz w:val="24"/>
          <w:szCs w:val="24"/>
          <w:lang w:val="en-GB"/>
        </w:rPr>
        <w:t>, 14</w:t>
      </w:r>
      <w:r w:rsidRPr="00352642">
        <w:rPr>
          <w:rFonts w:ascii="Times New Roman" w:hAnsi="Times New Roman" w:cs="Times New Roman"/>
          <w:bCs/>
          <w:iCs/>
          <w:sz w:val="24"/>
          <w:szCs w:val="24"/>
          <w:lang w:val="en-GB"/>
        </w:rPr>
        <w:t>)</w:t>
      </w:r>
    </w:p>
    <w:p w:rsidR="0071140B" w:rsidRPr="00352642" w:rsidRDefault="0071140B" w:rsidP="0071140B">
      <w:pPr>
        <w:spacing w:after="0"/>
        <w:rPr>
          <w:rFonts w:ascii="Times New Roman" w:hAnsi="Times New Roman" w:cs="Times New Roman"/>
          <w:bCs/>
          <w:iCs/>
          <w:sz w:val="24"/>
          <w:szCs w:val="24"/>
          <w:lang w:val="en-GB"/>
        </w:rPr>
      </w:pPr>
    </w:p>
    <w:p w:rsidR="0071140B" w:rsidRPr="00352642" w:rsidRDefault="0071140B" w:rsidP="0071140B">
      <w:pPr>
        <w:spacing w:after="0"/>
        <w:rPr>
          <w:rFonts w:ascii="Times New Roman" w:hAnsi="Times New Roman" w:cs="Times New Roman"/>
          <w:b/>
          <w:bCs/>
          <w:iCs/>
          <w:sz w:val="24"/>
          <w:szCs w:val="24"/>
          <w:lang w:val="en-GB"/>
        </w:rPr>
      </w:pPr>
      <w:r w:rsidRPr="00352642">
        <w:rPr>
          <w:rFonts w:ascii="Times New Roman" w:hAnsi="Times New Roman" w:cs="Times New Roman"/>
          <w:b/>
          <w:bCs/>
          <w:iCs/>
          <w:sz w:val="24"/>
          <w:szCs w:val="24"/>
          <w:lang w:val="en-GB"/>
        </w:rPr>
        <w:t>Gates of Berlin</w:t>
      </w:r>
    </w:p>
    <w:p w:rsidR="0071140B" w:rsidRPr="00352642" w:rsidRDefault="0071140B" w:rsidP="0071140B">
      <w:pPr>
        <w:spacing w:after="0"/>
        <w:rPr>
          <w:rFonts w:ascii="Times New Roman" w:hAnsi="Times New Roman" w:cs="Times New Roman"/>
          <w:bCs/>
          <w:iCs/>
          <w:sz w:val="24"/>
          <w:szCs w:val="24"/>
          <w:lang w:val="en-GB"/>
        </w:rPr>
      </w:pPr>
      <w:r w:rsidRPr="00352642">
        <w:rPr>
          <w:rFonts w:ascii="Times New Roman" w:hAnsi="Times New Roman" w:cs="Times New Roman"/>
          <w:bCs/>
          <w:iCs/>
          <w:sz w:val="24"/>
          <w:szCs w:val="24"/>
          <w:lang w:val="en-GB"/>
        </w:rPr>
        <w:t>Evacuate Generalf</w:t>
      </w:r>
      <w:r>
        <w:rPr>
          <w:rFonts w:ascii="Times New Roman" w:hAnsi="Times New Roman" w:cs="Times New Roman"/>
          <w:bCs/>
          <w:iCs/>
          <w:sz w:val="24"/>
          <w:szCs w:val="24"/>
          <w:lang w:val="en-GB"/>
        </w:rPr>
        <w:t>ieldmars</w:t>
      </w:r>
      <w:r w:rsidRPr="00352642">
        <w:rPr>
          <w:rFonts w:ascii="Times New Roman" w:hAnsi="Times New Roman" w:cs="Times New Roman"/>
          <w:bCs/>
          <w:iCs/>
          <w:sz w:val="24"/>
          <w:szCs w:val="24"/>
          <w:lang w:val="en-GB"/>
        </w:rPr>
        <w:t>hall Habermann (the Sd.Kfz 222 recon car) off the map, and receive:</w:t>
      </w:r>
    </w:p>
    <w:p w:rsidR="0071140B" w:rsidRDefault="0071140B" w:rsidP="0071140B">
      <w:pPr>
        <w:spacing w:after="0"/>
        <w:rPr>
          <w:rFonts w:ascii="Times New Roman" w:hAnsi="Times New Roman" w:cs="Times New Roman"/>
          <w:bCs/>
          <w:iCs/>
          <w:sz w:val="24"/>
          <w:szCs w:val="24"/>
          <w:lang w:val="en-GB"/>
        </w:rPr>
      </w:pPr>
      <w:r w:rsidRPr="00352642">
        <w:rPr>
          <w:rFonts w:ascii="Times New Roman" w:hAnsi="Times New Roman" w:cs="Times New Roman"/>
          <w:bCs/>
          <w:iCs/>
          <w:sz w:val="24"/>
          <w:szCs w:val="24"/>
          <w:lang w:val="en-GB"/>
        </w:rPr>
        <w:t>SE Maus tank with hero (+2 move, +1 spotting), strength 13. Spawns at (2</w:t>
      </w:r>
      <w:r w:rsidR="00B25706" w:rsidRPr="00352642">
        <w:rPr>
          <w:rFonts w:ascii="Times New Roman" w:hAnsi="Times New Roman" w:cs="Times New Roman"/>
          <w:bCs/>
          <w:iCs/>
          <w:sz w:val="24"/>
          <w:szCs w:val="24"/>
          <w:lang w:val="en-GB"/>
        </w:rPr>
        <w:t>, 28</w:t>
      </w:r>
      <w:r w:rsidRPr="00352642">
        <w:rPr>
          <w:rFonts w:ascii="Times New Roman" w:hAnsi="Times New Roman" w:cs="Times New Roman"/>
          <w:bCs/>
          <w:iCs/>
          <w:sz w:val="24"/>
          <w:szCs w:val="24"/>
          <w:lang w:val="en-GB"/>
        </w:rPr>
        <w:t>).</w:t>
      </w:r>
      <w:r>
        <w:rPr>
          <w:rFonts w:ascii="Times New Roman" w:hAnsi="Times New Roman" w:cs="Times New Roman"/>
          <w:bCs/>
          <w:iCs/>
          <w:sz w:val="24"/>
          <w:szCs w:val="24"/>
          <w:lang w:val="en-GB"/>
        </w:rPr>
        <w:t xml:space="preserve">  </w:t>
      </w:r>
    </w:p>
    <w:p w:rsidR="0071140B" w:rsidRPr="00352642" w:rsidRDefault="0071140B" w:rsidP="0071140B">
      <w:pPr>
        <w:spacing w:after="0"/>
        <w:rPr>
          <w:rFonts w:ascii="Times New Roman" w:hAnsi="Times New Roman" w:cs="Times New Roman"/>
          <w:bCs/>
          <w:iCs/>
          <w:sz w:val="24"/>
          <w:szCs w:val="24"/>
          <w:lang w:val="en-GB"/>
        </w:rPr>
      </w:pPr>
      <w:r w:rsidRPr="00812785">
        <w:rPr>
          <w:rFonts w:ascii="Times New Roman" w:hAnsi="Times New Roman" w:cs="Times New Roman"/>
          <w:bCs/>
          <w:iCs/>
          <w:sz w:val="24"/>
          <w:szCs w:val="24"/>
          <w:lang w:val="en-GB"/>
        </w:rPr>
        <w:t xml:space="preserve">KV – 1C </w:t>
      </w:r>
      <w:r w:rsidR="00B25706" w:rsidRPr="00812785">
        <w:rPr>
          <w:rFonts w:ascii="Times New Roman" w:hAnsi="Times New Roman" w:cs="Times New Roman"/>
          <w:bCs/>
          <w:iCs/>
          <w:sz w:val="24"/>
          <w:szCs w:val="24"/>
          <w:lang w:val="en-GB"/>
        </w:rPr>
        <w:t>(r)</w:t>
      </w:r>
      <w:r w:rsidRPr="00812785">
        <w:rPr>
          <w:rFonts w:ascii="Times New Roman" w:hAnsi="Times New Roman" w:cs="Times New Roman"/>
          <w:bCs/>
          <w:iCs/>
          <w:sz w:val="24"/>
          <w:szCs w:val="24"/>
          <w:lang w:val="en-GB"/>
        </w:rPr>
        <w:t xml:space="preserve"> Tank at Sector B Rail Line 3, 23 (Bottom left corner)</w:t>
      </w:r>
    </w:p>
    <w:p w:rsidR="0071140B" w:rsidRPr="00352642" w:rsidRDefault="0071140B" w:rsidP="0071140B">
      <w:pPr>
        <w:spacing w:after="0"/>
        <w:rPr>
          <w:rFonts w:ascii="Times New Roman" w:hAnsi="Times New Roman" w:cs="Times New Roman"/>
          <w:bCs/>
          <w:iCs/>
          <w:sz w:val="24"/>
          <w:szCs w:val="24"/>
          <w:lang w:val="en-GB"/>
        </w:rPr>
      </w:pPr>
    </w:p>
    <w:p w:rsidR="0071140B" w:rsidRPr="00352642" w:rsidRDefault="0071140B" w:rsidP="0071140B">
      <w:pPr>
        <w:spacing w:after="0"/>
        <w:rPr>
          <w:rFonts w:ascii="Times New Roman" w:hAnsi="Times New Roman" w:cs="Times New Roman"/>
          <w:bCs/>
          <w:iCs/>
          <w:sz w:val="24"/>
          <w:szCs w:val="24"/>
          <w:lang w:val="en-GB"/>
        </w:rPr>
      </w:pPr>
      <w:r w:rsidRPr="00352642">
        <w:rPr>
          <w:rFonts w:ascii="Times New Roman" w:hAnsi="Times New Roman" w:cs="Times New Roman"/>
          <w:bCs/>
          <w:iCs/>
          <w:sz w:val="24"/>
          <w:szCs w:val="24"/>
          <w:lang w:val="en-GB"/>
        </w:rPr>
        <w:t>Note: The supply dump at (9</w:t>
      </w:r>
      <w:r w:rsidR="00B25706" w:rsidRPr="00352642">
        <w:rPr>
          <w:rFonts w:ascii="Times New Roman" w:hAnsi="Times New Roman" w:cs="Times New Roman"/>
          <w:bCs/>
          <w:iCs/>
          <w:sz w:val="24"/>
          <w:szCs w:val="24"/>
          <w:lang w:val="en-GB"/>
        </w:rPr>
        <w:t>, 14</w:t>
      </w:r>
      <w:r w:rsidRPr="00352642">
        <w:rPr>
          <w:rFonts w:ascii="Times New Roman" w:hAnsi="Times New Roman" w:cs="Times New Roman"/>
          <w:bCs/>
          <w:iCs/>
          <w:sz w:val="24"/>
          <w:szCs w:val="24"/>
          <w:lang w:val="en-GB"/>
        </w:rPr>
        <w:t>) will spawn 6 auxiliary V1 missiles around it on turn 9, but only if it is still on the map.</w:t>
      </w:r>
    </w:p>
    <w:p w:rsidR="0071140B" w:rsidRPr="00E67327" w:rsidRDefault="0071140B" w:rsidP="0071140B">
      <w:pPr>
        <w:spacing w:after="0"/>
        <w:rPr>
          <w:rFonts w:ascii="Times New Roman" w:hAnsi="Times New Roman" w:cs="Times New Roman"/>
          <w:sz w:val="24"/>
          <w:szCs w:val="24"/>
        </w:rPr>
      </w:pPr>
    </w:p>
    <w:p w:rsidR="0030014C" w:rsidRPr="00352642" w:rsidRDefault="00415822" w:rsidP="0030014C">
      <w:pPr>
        <w:spacing w:after="0"/>
        <w:rPr>
          <w:rFonts w:ascii="Times New Roman" w:hAnsi="Times New Roman" w:cs="Times New Roman"/>
          <w:bCs/>
          <w:iCs/>
          <w:sz w:val="24"/>
          <w:szCs w:val="24"/>
          <w:lang w:val="en-GB"/>
        </w:rPr>
      </w:pPr>
      <w:r w:rsidRPr="00D133BA">
        <w:rPr>
          <w:rFonts w:ascii="Times New Roman" w:hAnsi="Times New Roman" w:cs="Times New Roman"/>
          <w:b/>
          <w:bCs/>
          <w:i/>
          <w:iCs/>
          <w:sz w:val="28"/>
          <w:szCs w:val="28"/>
          <w:u w:val="single"/>
          <w:lang w:val="en-GB"/>
        </w:rPr>
        <w:t>Afrika Korps</w:t>
      </w:r>
    </w:p>
    <w:p w:rsidR="0030014C" w:rsidRDefault="00415822" w:rsidP="0030014C">
      <w:pPr>
        <w:spacing w:after="0"/>
        <w:rPr>
          <w:rFonts w:ascii="Times New Roman" w:hAnsi="Times New Roman" w:cs="Times New Roman"/>
          <w:b/>
          <w:bCs/>
          <w:i/>
          <w:iCs/>
          <w:sz w:val="28"/>
          <w:szCs w:val="28"/>
          <w:u w:val="single"/>
          <w:lang w:val="en-GB"/>
        </w:rPr>
      </w:pPr>
      <w:r w:rsidRPr="00E67327">
        <w:rPr>
          <w:rFonts w:ascii="Times New Roman" w:hAnsi="Times New Roman" w:cs="Times New Roman"/>
          <w:b/>
          <w:sz w:val="24"/>
          <w:szCs w:val="24"/>
        </w:rPr>
        <w:t>Battleaxe</w:t>
      </w:r>
      <w:r w:rsidRPr="00E67327">
        <w:rPr>
          <w:rFonts w:ascii="Times New Roman" w:hAnsi="Times New Roman" w:cs="Times New Roman"/>
          <w:sz w:val="24"/>
          <w:szCs w:val="24"/>
        </w:rPr>
        <w:t xml:space="preserve"> </w:t>
      </w:r>
    </w:p>
    <w:p w:rsidR="005C438E" w:rsidRPr="0030014C" w:rsidRDefault="00415822" w:rsidP="0030014C">
      <w:pPr>
        <w:spacing w:after="0"/>
        <w:rPr>
          <w:rFonts w:ascii="Times New Roman" w:hAnsi="Times New Roman" w:cs="Times New Roman"/>
          <w:b/>
          <w:bCs/>
          <w:i/>
          <w:iCs/>
          <w:sz w:val="28"/>
          <w:szCs w:val="28"/>
          <w:u w:val="single"/>
          <w:lang w:val="en-GB"/>
        </w:rPr>
      </w:pPr>
      <w:r w:rsidRPr="00E67327">
        <w:rPr>
          <w:rFonts w:ascii="Times New Roman" w:hAnsi="Times New Roman" w:cs="Times New Roman"/>
          <w:sz w:val="24"/>
          <w:szCs w:val="24"/>
        </w:rPr>
        <w:t xml:space="preserve">Matilda II at </w:t>
      </w:r>
      <w:r w:rsidR="005C438E" w:rsidRPr="00E67327">
        <w:rPr>
          <w:rFonts w:ascii="Times New Roman" w:hAnsi="Times New Roman" w:cs="Times New Roman"/>
          <w:sz w:val="24"/>
          <w:szCs w:val="24"/>
        </w:rPr>
        <w:t>Sidi Suleiman (18, 25)</w:t>
      </w:r>
    </w:p>
    <w:p w:rsidR="004404BC" w:rsidRPr="00E67327" w:rsidRDefault="005C438E" w:rsidP="00415822">
      <w:pPr>
        <w:spacing w:after="0"/>
        <w:rPr>
          <w:rFonts w:ascii="Times New Roman" w:hAnsi="Times New Roman" w:cs="Times New Roman"/>
          <w:sz w:val="24"/>
          <w:szCs w:val="24"/>
        </w:rPr>
      </w:pPr>
      <w:r w:rsidRPr="00E67327">
        <w:rPr>
          <w:rFonts w:ascii="Times New Roman" w:hAnsi="Times New Roman" w:cs="Times New Roman"/>
          <w:sz w:val="24"/>
          <w:szCs w:val="24"/>
        </w:rPr>
        <w:t xml:space="preserve"> </w:t>
      </w:r>
    </w:p>
    <w:p w:rsidR="00415822" w:rsidRPr="00E67327" w:rsidRDefault="00415822" w:rsidP="00415822">
      <w:pPr>
        <w:spacing w:after="0"/>
        <w:rPr>
          <w:rFonts w:ascii="Times New Roman" w:hAnsi="Times New Roman" w:cs="Times New Roman"/>
          <w:sz w:val="24"/>
          <w:szCs w:val="24"/>
        </w:rPr>
      </w:pPr>
      <w:r w:rsidRPr="00E67327">
        <w:rPr>
          <w:rFonts w:ascii="Times New Roman" w:hAnsi="Times New Roman" w:cs="Times New Roman"/>
          <w:b/>
          <w:sz w:val="24"/>
          <w:szCs w:val="24"/>
        </w:rPr>
        <w:t xml:space="preserve">Dash To The Wire </w:t>
      </w:r>
    </w:p>
    <w:p w:rsidR="005C438E" w:rsidRDefault="005C438E" w:rsidP="00415822">
      <w:pPr>
        <w:spacing w:after="0"/>
        <w:rPr>
          <w:rFonts w:ascii="Times New Roman" w:hAnsi="Times New Roman" w:cs="Times New Roman"/>
          <w:sz w:val="24"/>
          <w:szCs w:val="24"/>
        </w:rPr>
      </w:pPr>
      <w:r w:rsidRPr="00E67327">
        <w:rPr>
          <w:rFonts w:ascii="Times New Roman" w:hAnsi="Times New Roman" w:cs="Times New Roman"/>
          <w:sz w:val="24"/>
          <w:szCs w:val="24"/>
        </w:rPr>
        <w:t>Crusader I at Fort Maddalena (32, 23)</w:t>
      </w:r>
    </w:p>
    <w:p w:rsidR="00B25706" w:rsidRPr="00E67327" w:rsidRDefault="00B25706" w:rsidP="00B25706">
      <w:pPr>
        <w:spacing w:after="0"/>
        <w:rPr>
          <w:rFonts w:ascii="Times New Roman" w:hAnsi="Times New Roman" w:cs="Times New Roman"/>
          <w:sz w:val="24"/>
          <w:szCs w:val="24"/>
        </w:rPr>
      </w:pPr>
      <w:r w:rsidRPr="00E67327">
        <w:rPr>
          <w:rFonts w:ascii="Times New Roman" w:hAnsi="Times New Roman" w:cs="Times New Roman"/>
          <w:sz w:val="24"/>
          <w:szCs w:val="24"/>
        </w:rPr>
        <w:t xml:space="preserve">"Prize" and "Reward" </w:t>
      </w:r>
      <w:r>
        <w:rPr>
          <w:rFonts w:ascii="Times New Roman" w:hAnsi="Times New Roman" w:cs="Times New Roman"/>
          <w:sz w:val="24"/>
          <w:szCs w:val="24"/>
        </w:rPr>
        <w:t>(</w:t>
      </w:r>
      <w:r w:rsidRPr="00E67327">
        <w:rPr>
          <w:rFonts w:ascii="Times New Roman" w:hAnsi="Times New Roman" w:cs="Times New Roman"/>
          <w:sz w:val="24"/>
          <w:szCs w:val="24"/>
        </w:rPr>
        <w:t>StuG IIIB, Bf-109f, and Pz-III</w:t>
      </w:r>
      <w:r>
        <w:rPr>
          <w:rFonts w:ascii="Times New Roman" w:hAnsi="Times New Roman" w:cs="Times New Roman"/>
          <w:sz w:val="24"/>
          <w:szCs w:val="24"/>
        </w:rPr>
        <w:t>)</w:t>
      </w:r>
      <w:r w:rsidRPr="00E67327">
        <w:rPr>
          <w:rFonts w:ascii="Times New Roman" w:hAnsi="Times New Roman" w:cs="Times New Roman"/>
          <w:sz w:val="24"/>
          <w:szCs w:val="24"/>
        </w:rPr>
        <w:t xml:space="preserve"> are given after destroying the four hangars:</w:t>
      </w:r>
    </w:p>
    <w:p w:rsidR="00B25706" w:rsidRDefault="00B25706" w:rsidP="00B25706">
      <w:pPr>
        <w:spacing w:after="0"/>
        <w:rPr>
          <w:rFonts w:ascii="Times New Roman" w:hAnsi="Times New Roman" w:cs="Times New Roman"/>
          <w:sz w:val="24"/>
          <w:szCs w:val="24"/>
        </w:rPr>
      </w:pPr>
      <w:r w:rsidRPr="00E67327">
        <w:rPr>
          <w:rFonts w:ascii="Times New Roman" w:hAnsi="Times New Roman" w:cs="Times New Roman"/>
          <w:sz w:val="24"/>
          <w:szCs w:val="24"/>
        </w:rPr>
        <w:t xml:space="preserve">Hangar 1 (13, 26), Hangar 2 (9, 30), </w:t>
      </w:r>
    </w:p>
    <w:p w:rsidR="00B25706" w:rsidRPr="00E67327" w:rsidRDefault="00B25706" w:rsidP="00B25706">
      <w:pPr>
        <w:spacing w:after="0"/>
        <w:rPr>
          <w:rFonts w:ascii="Times New Roman" w:hAnsi="Times New Roman" w:cs="Times New Roman"/>
          <w:sz w:val="24"/>
          <w:szCs w:val="24"/>
        </w:rPr>
      </w:pPr>
      <w:r w:rsidRPr="00E67327">
        <w:rPr>
          <w:rFonts w:ascii="Times New Roman" w:hAnsi="Times New Roman" w:cs="Times New Roman"/>
          <w:sz w:val="24"/>
          <w:szCs w:val="24"/>
        </w:rPr>
        <w:t xml:space="preserve">Hangar 3 (18, 28), Hangar 4 (15, 31).  </w:t>
      </w:r>
    </w:p>
    <w:p w:rsidR="00B25706" w:rsidRPr="00E67327" w:rsidRDefault="00B25706" w:rsidP="00415822">
      <w:pPr>
        <w:spacing w:after="0"/>
        <w:rPr>
          <w:rFonts w:ascii="Times New Roman" w:hAnsi="Times New Roman" w:cs="Times New Roman"/>
          <w:sz w:val="24"/>
          <w:szCs w:val="24"/>
        </w:rPr>
      </w:pPr>
    </w:p>
    <w:p w:rsidR="006C5E98" w:rsidRPr="00E67327" w:rsidRDefault="006C5E98" w:rsidP="006C5E98">
      <w:pPr>
        <w:spacing w:after="0"/>
        <w:rPr>
          <w:rFonts w:ascii="Times New Roman" w:hAnsi="Times New Roman" w:cs="Times New Roman"/>
          <w:sz w:val="24"/>
          <w:szCs w:val="24"/>
        </w:rPr>
      </w:pPr>
      <w:r w:rsidRPr="00E67327">
        <w:rPr>
          <w:rFonts w:ascii="Times New Roman" w:hAnsi="Times New Roman" w:cs="Times New Roman"/>
          <w:sz w:val="24"/>
          <w:szCs w:val="24"/>
        </w:rPr>
        <w:t xml:space="preserve">During </w:t>
      </w:r>
      <w:r w:rsidRPr="00E67327">
        <w:rPr>
          <w:rFonts w:ascii="Times New Roman" w:hAnsi="Times New Roman" w:cs="Times New Roman"/>
          <w:b/>
          <w:sz w:val="24"/>
          <w:szCs w:val="24"/>
        </w:rPr>
        <w:t xml:space="preserve">"Second Offensive" </w:t>
      </w:r>
      <w:r w:rsidRPr="00E67327">
        <w:rPr>
          <w:rFonts w:ascii="Times New Roman" w:hAnsi="Times New Roman" w:cs="Times New Roman"/>
          <w:sz w:val="24"/>
          <w:szCs w:val="24"/>
        </w:rPr>
        <w:t>you will be rewarded the following units</w:t>
      </w:r>
    </w:p>
    <w:p w:rsidR="006C5E98" w:rsidRPr="00E67327" w:rsidRDefault="006C5E98" w:rsidP="006C5E98">
      <w:pPr>
        <w:spacing w:after="0"/>
        <w:rPr>
          <w:rFonts w:ascii="Times New Roman" w:hAnsi="Times New Roman" w:cs="Times New Roman"/>
          <w:sz w:val="24"/>
          <w:szCs w:val="24"/>
        </w:rPr>
      </w:pPr>
      <w:r w:rsidRPr="00E67327">
        <w:rPr>
          <w:rFonts w:ascii="Times New Roman" w:hAnsi="Times New Roman" w:cs="Times New Roman"/>
          <w:sz w:val="24"/>
          <w:szCs w:val="24"/>
        </w:rPr>
        <w:t>1. Italian Tactical Bomber with an A2 hero</w:t>
      </w:r>
    </w:p>
    <w:p w:rsidR="006C5E98" w:rsidRPr="00E67327" w:rsidRDefault="006C5E98" w:rsidP="006C5E98">
      <w:pPr>
        <w:spacing w:after="0"/>
        <w:rPr>
          <w:rFonts w:ascii="Times New Roman" w:hAnsi="Times New Roman" w:cs="Times New Roman"/>
          <w:sz w:val="24"/>
          <w:szCs w:val="24"/>
        </w:rPr>
      </w:pPr>
      <w:r w:rsidRPr="00E67327">
        <w:rPr>
          <w:rFonts w:ascii="Times New Roman" w:hAnsi="Times New Roman" w:cs="Times New Roman"/>
          <w:sz w:val="24"/>
          <w:szCs w:val="24"/>
        </w:rPr>
        <w:t>2. Italian Self-propelled Artillery with an A5 hero</w:t>
      </w:r>
    </w:p>
    <w:p w:rsidR="006C5E98" w:rsidRPr="00E67327" w:rsidRDefault="006C5E98" w:rsidP="006C5E98">
      <w:pPr>
        <w:spacing w:after="0"/>
        <w:rPr>
          <w:rFonts w:ascii="Times New Roman" w:hAnsi="Times New Roman" w:cs="Times New Roman"/>
          <w:sz w:val="24"/>
          <w:szCs w:val="24"/>
        </w:rPr>
      </w:pPr>
      <w:r w:rsidRPr="00E67327">
        <w:rPr>
          <w:rFonts w:ascii="Times New Roman" w:hAnsi="Times New Roman" w:cs="Times New Roman"/>
          <w:sz w:val="24"/>
          <w:szCs w:val="24"/>
        </w:rPr>
        <w:t>3. Italian Self-Propelled Artillery with a M1 hero</w:t>
      </w:r>
    </w:p>
    <w:p w:rsidR="00415822" w:rsidRPr="00E67327" w:rsidRDefault="00415822" w:rsidP="00415822">
      <w:pPr>
        <w:spacing w:after="0"/>
        <w:rPr>
          <w:rFonts w:ascii="Times New Roman" w:hAnsi="Times New Roman" w:cs="Times New Roman"/>
          <w:sz w:val="24"/>
          <w:szCs w:val="24"/>
        </w:rPr>
      </w:pPr>
    </w:p>
    <w:p w:rsidR="005C438E" w:rsidRPr="00E67327" w:rsidRDefault="00415822" w:rsidP="00415822">
      <w:pPr>
        <w:spacing w:after="0"/>
        <w:rPr>
          <w:rFonts w:ascii="Times New Roman" w:hAnsi="Times New Roman" w:cs="Times New Roman"/>
          <w:sz w:val="24"/>
          <w:szCs w:val="24"/>
        </w:rPr>
      </w:pPr>
      <w:r w:rsidRPr="00E67327">
        <w:rPr>
          <w:rFonts w:ascii="Times New Roman" w:hAnsi="Times New Roman" w:cs="Times New Roman"/>
          <w:b/>
          <w:sz w:val="24"/>
          <w:szCs w:val="24"/>
        </w:rPr>
        <w:t>Gazala Line</w:t>
      </w:r>
    </w:p>
    <w:p w:rsidR="004404BC" w:rsidRPr="00E67327" w:rsidRDefault="005C438E" w:rsidP="00415822">
      <w:pPr>
        <w:spacing w:after="0"/>
        <w:rPr>
          <w:rFonts w:ascii="Times New Roman" w:hAnsi="Times New Roman" w:cs="Times New Roman"/>
          <w:sz w:val="24"/>
          <w:szCs w:val="24"/>
        </w:rPr>
      </w:pPr>
      <w:r w:rsidRPr="00E67327">
        <w:rPr>
          <w:rFonts w:ascii="Times New Roman" w:hAnsi="Times New Roman" w:cs="Times New Roman"/>
          <w:sz w:val="24"/>
          <w:szCs w:val="24"/>
        </w:rPr>
        <w:t xml:space="preserve">Grant I at </w:t>
      </w:r>
      <w:r w:rsidR="00415822" w:rsidRPr="00E67327">
        <w:rPr>
          <w:rFonts w:ascii="Times New Roman" w:hAnsi="Times New Roman" w:cs="Times New Roman"/>
          <w:sz w:val="24"/>
          <w:szCs w:val="24"/>
        </w:rPr>
        <w:t>Bir Beuid (36</w:t>
      </w:r>
      <w:r w:rsidR="00D133BA" w:rsidRPr="00E67327">
        <w:rPr>
          <w:rFonts w:ascii="Times New Roman" w:hAnsi="Times New Roman" w:cs="Times New Roman"/>
          <w:sz w:val="24"/>
          <w:szCs w:val="24"/>
        </w:rPr>
        <w:t>, 35</w:t>
      </w:r>
      <w:r w:rsidR="00415822" w:rsidRPr="00E67327">
        <w:rPr>
          <w:rFonts w:ascii="Times New Roman" w:hAnsi="Times New Roman" w:cs="Times New Roman"/>
          <w:sz w:val="24"/>
          <w:szCs w:val="24"/>
        </w:rPr>
        <w:t>)</w:t>
      </w:r>
    </w:p>
    <w:p w:rsidR="00415822" w:rsidRPr="00E67327" w:rsidRDefault="00415822" w:rsidP="00415822">
      <w:pPr>
        <w:spacing w:after="0"/>
        <w:rPr>
          <w:rFonts w:ascii="Times New Roman" w:hAnsi="Times New Roman" w:cs="Times New Roman"/>
          <w:sz w:val="24"/>
          <w:szCs w:val="24"/>
        </w:rPr>
      </w:pPr>
      <w:r w:rsidRPr="00E67327">
        <w:rPr>
          <w:rFonts w:ascii="Times New Roman" w:hAnsi="Times New Roman" w:cs="Times New Roman"/>
          <w:sz w:val="24"/>
          <w:szCs w:val="24"/>
        </w:rPr>
        <w:t xml:space="preserve"> </w:t>
      </w:r>
    </w:p>
    <w:p w:rsidR="00415822" w:rsidRPr="00E67327" w:rsidRDefault="00415822" w:rsidP="00415822">
      <w:pPr>
        <w:spacing w:after="0"/>
        <w:rPr>
          <w:rFonts w:ascii="Times New Roman" w:hAnsi="Times New Roman" w:cs="Times New Roman"/>
          <w:sz w:val="24"/>
          <w:szCs w:val="24"/>
        </w:rPr>
      </w:pPr>
      <w:r w:rsidRPr="00E67327">
        <w:rPr>
          <w:rFonts w:ascii="Times New Roman" w:hAnsi="Times New Roman" w:cs="Times New Roman"/>
          <w:b/>
          <w:sz w:val="24"/>
          <w:szCs w:val="24"/>
        </w:rPr>
        <w:t>Malta</w:t>
      </w:r>
      <w:r w:rsidRPr="00E67327">
        <w:rPr>
          <w:rFonts w:ascii="Times New Roman" w:hAnsi="Times New Roman" w:cs="Times New Roman"/>
          <w:sz w:val="24"/>
          <w:szCs w:val="24"/>
        </w:rPr>
        <w:t xml:space="preserve"> </w:t>
      </w:r>
    </w:p>
    <w:p w:rsidR="004404BC" w:rsidRPr="00E67327" w:rsidRDefault="004404BC" w:rsidP="00415822">
      <w:pPr>
        <w:spacing w:after="0"/>
        <w:rPr>
          <w:rFonts w:ascii="Times New Roman" w:hAnsi="Times New Roman" w:cs="Times New Roman"/>
          <w:sz w:val="24"/>
          <w:szCs w:val="24"/>
        </w:rPr>
      </w:pPr>
      <w:r w:rsidRPr="00E67327">
        <w:rPr>
          <w:rFonts w:ascii="Times New Roman" w:hAnsi="Times New Roman" w:cs="Times New Roman"/>
          <w:sz w:val="24"/>
          <w:szCs w:val="24"/>
        </w:rPr>
        <w:t xml:space="preserve">Spitfire </w:t>
      </w:r>
      <w:r w:rsidR="00D133BA" w:rsidRPr="00E67327">
        <w:rPr>
          <w:rFonts w:ascii="Times New Roman" w:hAnsi="Times New Roman" w:cs="Times New Roman"/>
          <w:sz w:val="24"/>
          <w:szCs w:val="24"/>
        </w:rPr>
        <w:t>IX at</w:t>
      </w:r>
      <w:r w:rsidRPr="00E67327">
        <w:rPr>
          <w:rFonts w:ascii="Times New Roman" w:hAnsi="Times New Roman" w:cs="Times New Roman"/>
          <w:sz w:val="24"/>
          <w:szCs w:val="24"/>
        </w:rPr>
        <w:t xml:space="preserve"> - Airfield (10, 3)  </w:t>
      </w:r>
    </w:p>
    <w:p w:rsidR="001145FE" w:rsidRPr="00E67327" w:rsidRDefault="001145FE" w:rsidP="00415822">
      <w:pPr>
        <w:spacing w:after="0"/>
        <w:rPr>
          <w:rFonts w:ascii="Times New Roman" w:hAnsi="Times New Roman" w:cs="Times New Roman"/>
          <w:sz w:val="24"/>
          <w:szCs w:val="24"/>
          <w:lang w:val="en-GB"/>
        </w:rPr>
      </w:pPr>
    </w:p>
    <w:p w:rsidR="008220FD" w:rsidRDefault="00B82CA9" w:rsidP="00E67327">
      <w:pPr>
        <w:spacing w:after="0" w:line="240" w:lineRule="auto"/>
        <w:rPr>
          <w:rFonts w:ascii="Times New Roman" w:hAnsi="Times New Roman" w:cs="Times New Roman"/>
          <w:sz w:val="24"/>
          <w:szCs w:val="24"/>
          <w:lang w:val="en-GB"/>
        </w:rPr>
      </w:pPr>
      <w:r w:rsidRPr="00E67327">
        <w:rPr>
          <w:rFonts w:ascii="Times New Roman" w:hAnsi="Times New Roman" w:cs="Times New Roman"/>
          <w:b/>
          <w:bCs/>
          <w:sz w:val="24"/>
          <w:szCs w:val="24"/>
          <w:lang w:val="en-GB"/>
        </w:rPr>
        <w:t>Suez Canal</w:t>
      </w:r>
      <w:r w:rsidRPr="00E67327">
        <w:rPr>
          <w:rFonts w:ascii="Times New Roman" w:hAnsi="Times New Roman" w:cs="Times New Roman"/>
          <w:sz w:val="24"/>
          <w:szCs w:val="24"/>
          <w:lang w:val="en-GB"/>
        </w:rPr>
        <w:br/>
        <w:t>Submarine at Alexandria 22</w:t>
      </w:r>
      <w:r w:rsidR="004E12E5" w:rsidRPr="00E67327">
        <w:rPr>
          <w:rFonts w:ascii="Times New Roman" w:hAnsi="Times New Roman" w:cs="Times New Roman"/>
          <w:sz w:val="24"/>
          <w:szCs w:val="24"/>
          <w:lang w:val="en-GB"/>
        </w:rPr>
        <w:t>, 21 (</w:t>
      </w:r>
      <w:r w:rsidRPr="00E67327">
        <w:rPr>
          <w:rFonts w:ascii="Times New Roman" w:hAnsi="Times New Roman" w:cs="Times New Roman"/>
          <w:sz w:val="24"/>
          <w:szCs w:val="24"/>
          <w:lang w:val="en-GB"/>
        </w:rPr>
        <w:t>Triggers attack by allies from SW</w:t>
      </w:r>
      <w:r w:rsidR="00B25706" w:rsidRPr="00E67327">
        <w:rPr>
          <w:rFonts w:ascii="Times New Roman" w:hAnsi="Times New Roman" w:cs="Times New Roman"/>
          <w:sz w:val="24"/>
          <w:szCs w:val="24"/>
          <w:lang w:val="en-GB"/>
        </w:rPr>
        <w:t xml:space="preserve">) </w:t>
      </w:r>
      <w:r w:rsidRPr="00E67327">
        <w:rPr>
          <w:rFonts w:ascii="Times New Roman" w:hAnsi="Times New Roman" w:cs="Times New Roman"/>
          <w:sz w:val="24"/>
          <w:szCs w:val="24"/>
          <w:lang w:val="en-GB"/>
        </w:rPr>
        <w:br/>
      </w:r>
      <w:r w:rsidRPr="00E67327">
        <w:rPr>
          <w:rFonts w:ascii="Times New Roman" w:hAnsi="Times New Roman" w:cs="Times New Roman"/>
          <w:sz w:val="24"/>
          <w:szCs w:val="24"/>
          <w:lang w:val="en-GB"/>
        </w:rPr>
        <w:br/>
      </w:r>
      <w:r w:rsidRPr="00E67327">
        <w:rPr>
          <w:rFonts w:ascii="Times New Roman" w:hAnsi="Times New Roman" w:cs="Times New Roman"/>
          <w:b/>
          <w:bCs/>
          <w:sz w:val="24"/>
          <w:szCs w:val="24"/>
          <w:lang w:val="en-GB"/>
        </w:rPr>
        <w:t xml:space="preserve">El </w:t>
      </w:r>
      <w:r w:rsidR="004E12E5" w:rsidRPr="00E67327">
        <w:rPr>
          <w:rFonts w:ascii="Times New Roman" w:hAnsi="Times New Roman" w:cs="Times New Roman"/>
          <w:b/>
          <w:bCs/>
          <w:sz w:val="24"/>
          <w:szCs w:val="24"/>
          <w:lang w:val="en-GB"/>
        </w:rPr>
        <w:t>Alamein</w:t>
      </w:r>
      <w:r w:rsidRPr="00E67327">
        <w:rPr>
          <w:rFonts w:ascii="Times New Roman" w:hAnsi="Times New Roman" w:cs="Times New Roman"/>
          <w:sz w:val="24"/>
          <w:szCs w:val="24"/>
          <w:lang w:val="en-GB"/>
        </w:rPr>
        <w:br/>
        <w:t>M4 Sherman Tank at Airfield 28</w:t>
      </w:r>
      <w:r w:rsidR="00B25706" w:rsidRPr="00E67327">
        <w:rPr>
          <w:rFonts w:ascii="Times New Roman" w:hAnsi="Times New Roman" w:cs="Times New Roman"/>
          <w:sz w:val="24"/>
          <w:szCs w:val="24"/>
          <w:lang w:val="en-GB"/>
        </w:rPr>
        <w:t>, 21</w:t>
      </w:r>
    </w:p>
    <w:p w:rsidR="008220FD" w:rsidRDefault="008220FD" w:rsidP="00E67327">
      <w:pPr>
        <w:spacing w:after="0" w:line="240" w:lineRule="auto"/>
        <w:rPr>
          <w:rFonts w:ascii="Times New Roman" w:hAnsi="Times New Roman" w:cs="Times New Roman"/>
          <w:sz w:val="24"/>
          <w:szCs w:val="24"/>
          <w:lang w:val="en-GB"/>
        </w:rPr>
      </w:pPr>
    </w:p>
    <w:p w:rsidR="008220FD" w:rsidRPr="00E67327" w:rsidRDefault="008220FD" w:rsidP="008220FD">
      <w:pPr>
        <w:spacing w:after="0"/>
        <w:rPr>
          <w:rFonts w:ascii="Times New Roman" w:hAnsi="Times New Roman" w:cs="Times New Roman"/>
          <w:sz w:val="24"/>
          <w:szCs w:val="24"/>
        </w:rPr>
      </w:pPr>
      <w:r w:rsidRPr="00E67327">
        <w:rPr>
          <w:rFonts w:ascii="Times New Roman" w:hAnsi="Times New Roman" w:cs="Times New Roman"/>
          <w:b/>
          <w:sz w:val="24"/>
          <w:szCs w:val="24"/>
        </w:rPr>
        <w:t>Road To India Battle</w:t>
      </w:r>
    </w:p>
    <w:p w:rsidR="00352642" w:rsidRPr="00E67327" w:rsidRDefault="008220FD" w:rsidP="008220FD">
      <w:pPr>
        <w:spacing w:after="0"/>
        <w:rPr>
          <w:rFonts w:ascii="Times New Roman" w:hAnsi="Times New Roman" w:cs="Times New Roman"/>
          <w:sz w:val="24"/>
          <w:szCs w:val="24"/>
        </w:rPr>
      </w:pPr>
      <w:r w:rsidRPr="00E67327">
        <w:rPr>
          <w:rFonts w:ascii="Times New Roman" w:hAnsi="Times New Roman" w:cs="Times New Roman"/>
          <w:sz w:val="24"/>
          <w:szCs w:val="24"/>
        </w:rPr>
        <w:t>Firefly at Mirpur Khas (56, 18</w:t>
      </w:r>
      <w:r w:rsidR="00B25706" w:rsidRPr="00E67327">
        <w:rPr>
          <w:rFonts w:ascii="Times New Roman" w:hAnsi="Times New Roman" w:cs="Times New Roman"/>
          <w:sz w:val="24"/>
          <w:szCs w:val="24"/>
        </w:rPr>
        <w:t xml:space="preserve">) </w:t>
      </w:r>
      <w:r w:rsidR="00B82CA9" w:rsidRPr="00E67327">
        <w:rPr>
          <w:rFonts w:ascii="Times New Roman" w:hAnsi="Times New Roman" w:cs="Times New Roman"/>
          <w:sz w:val="24"/>
          <w:szCs w:val="24"/>
          <w:lang w:val="en-GB"/>
        </w:rPr>
        <w:br/>
      </w:r>
      <w:r w:rsidR="00B82CA9" w:rsidRPr="00E67327">
        <w:rPr>
          <w:rFonts w:ascii="Times New Roman" w:hAnsi="Times New Roman" w:cs="Times New Roman"/>
          <w:sz w:val="24"/>
          <w:szCs w:val="24"/>
          <w:lang w:val="en-GB"/>
        </w:rPr>
        <w:br/>
      </w:r>
      <w:r w:rsidR="00B82CA9" w:rsidRPr="00E67327">
        <w:rPr>
          <w:rFonts w:ascii="Times New Roman" w:hAnsi="Times New Roman" w:cs="Times New Roman"/>
          <w:b/>
          <w:bCs/>
          <w:sz w:val="24"/>
          <w:szCs w:val="24"/>
          <w:lang w:val="en-GB"/>
        </w:rPr>
        <w:t>Kasserine Pass</w:t>
      </w:r>
      <w:r w:rsidR="00B82CA9" w:rsidRPr="00E67327">
        <w:rPr>
          <w:rFonts w:ascii="Times New Roman" w:hAnsi="Times New Roman" w:cs="Times New Roman"/>
          <w:sz w:val="24"/>
          <w:szCs w:val="24"/>
          <w:lang w:val="en-GB"/>
        </w:rPr>
        <w:br/>
        <w:t>Valentine IV Tank at Mountains 31</w:t>
      </w:r>
      <w:r w:rsidR="00B25706" w:rsidRPr="00E67327">
        <w:rPr>
          <w:rFonts w:ascii="Times New Roman" w:hAnsi="Times New Roman" w:cs="Times New Roman"/>
          <w:sz w:val="24"/>
          <w:szCs w:val="24"/>
          <w:lang w:val="en-GB"/>
        </w:rPr>
        <w:t>, 14</w:t>
      </w:r>
      <w:r w:rsidR="00B82CA9" w:rsidRPr="00E67327">
        <w:rPr>
          <w:rFonts w:ascii="Times New Roman" w:hAnsi="Times New Roman" w:cs="Times New Roman"/>
          <w:sz w:val="24"/>
          <w:szCs w:val="24"/>
          <w:lang w:val="en-GB"/>
        </w:rPr>
        <w:br/>
        <w:t>M10 Wolverine at Haidra 18</w:t>
      </w:r>
      <w:r w:rsidR="00B25706" w:rsidRPr="00E67327">
        <w:rPr>
          <w:rFonts w:ascii="Times New Roman" w:hAnsi="Times New Roman" w:cs="Times New Roman"/>
          <w:sz w:val="24"/>
          <w:szCs w:val="24"/>
          <w:lang w:val="en-GB"/>
        </w:rPr>
        <w:t>, 6</w:t>
      </w:r>
      <w:r w:rsidR="00B82CA9" w:rsidRPr="00E67327">
        <w:rPr>
          <w:rFonts w:ascii="Times New Roman" w:hAnsi="Times New Roman" w:cs="Times New Roman"/>
          <w:sz w:val="24"/>
          <w:szCs w:val="24"/>
          <w:lang w:val="en-GB"/>
        </w:rPr>
        <w:t xml:space="preserve"> </w:t>
      </w:r>
      <w:r w:rsidR="00B82CA9" w:rsidRPr="00E67327">
        <w:rPr>
          <w:rFonts w:ascii="Times New Roman" w:hAnsi="Times New Roman" w:cs="Times New Roman"/>
          <w:sz w:val="24"/>
          <w:szCs w:val="24"/>
          <w:lang w:val="en-GB"/>
        </w:rPr>
        <w:br/>
      </w:r>
      <w:r w:rsidR="00B82CA9" w:rsidRPr="00E67327">
        <w:rPr>
          <w:rFonts w:ascii="Times New Roman" w:hAnsi="Times New Roman" w:cs="Times New Roman"/>
          <w:sz w:val="24"/>
          <w:szCs w:val="24"/>
          <w:lang w:val="en-GB"/>
        </w:rPr>
        <w:br/>
      </w:r>
      <w:r w:rsidR="00B82CA9" w:rsidRPr="00E67327">
        <w:rPr>
          <w:rFonts w:ascii="Times New Roman" w:hAnsi="Times New Roman" w:cs="Times New Roman"/>
          <w:b/>
          <w:bCs/>
          <w:sz w:val="24"/>
          <w:szCs w:val="24"/>
          <w:lang w:val="en-GB"/>
        </w:rPr>
        <w:t>Mareth Line</w:t>
      </w:r>
      <w:r w:rsidR="00B82CA9" w:rsidRPr="00E67327">
        <w:rPr>
          <w:rFonts w:ascii="Times New Roman" w:hAnsi="Times New Roman" w:cs="Times New Roman"/>
          <w:sz w:val="24"/>
          <w:szCs w:val="24"/>
          <w:lang w:val="en-GB"/>
        </w:rPr>
        <w:br/>
        <w:t>Churchill IV at Clear 25</w:t>
      </w:r>
      <w:r w:rsidR="00B25706" w:rsidRPr="00E67327">
        <w:rPr>
          <w:rFonts w:ascii="Times New Roman" w:hAnsi="Times New Roman" w:cs="Times New Roman"/>
          <w:sz w:val="24"/>
          <w:szCs w:val="24"/>
          <w:lang w:val="en-GB"/>
        </w:rPr>
        <w:t>, 17</w:t>
      </w:r>
      <w:r w:rsidR="00B82CA9" w:rsidRPr="00E67327">
        <w:rPr>
          <w:rFonts w:ascii="Times New Roman" w:hAnsi="Times New Roman" w:cs="Times New Roman"/>
          <w:sz w:val="24"/>
          <w:szCs w:val="24"/>
          <w:lang w:val="en-GB"/>
        </w:rPr>
        <w:t xml:space="preserve"> </w:t>
      </w:r>
    </w:p>
    <w:sectPr w:rsidR="00352642" w:rsidRPr="00E67327" w:rsidSect="00AD7EB0">
      <w:headerReference w:type="default" r:id="rId9"/>
      <w:footerReference w:type="default" r:id="rId10"/>
      <w:pgSz w:w="12240" w:h="15840" w:code="1"/>
      <w:pgMar w:top="576" w:right="576" w:bottom="187" w:left="576" w:header="432" w:footer="288"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533" w:rsidRDefault="00A90533" w:rsidP="004E12E5">
      <w:pPr>
        <w:spacing w:after="0" w:line="240" w:lineRule="auto"/>
      </w:pPr>
      <w:r>
        <w:separator/>
      </w:r>
    </w:p>
  </w:endnote>
  <w:endnote w:type="continuationSeparator" w:id="0">
    <w:p w:rsidR="00A90533" w:rsidRDefault="00A90533" w:rsidP="004E12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9269919"/>
      <w:docPartObj>
        <w:docPartGallery w:val="Page Numbers (Bottom of Page)"/>
        <w:docPartUnique/>
      </w:docPartObj>
    </w:sdtPr>
    <w:sdtEndPr/>
    <w:sdtContent>
      <w:sdt>
        <w:sdtPr>
          <w:id w:val="98381352"/>
          <w:docPartObj>
            <w:docPartGallery w:val="Page Numbers (Top of Page)"/>
            <w:docPartUnique/>
          </w:docPartObj>
        </w:sdtPr>
        <w:sdtEndPr/>
        <w:sdtContent>
          <w:p w:rsidR="00507EB2" w:rsidRDefault="00507EB2" w:rsidP="00507EB2">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A90533">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90533">
              <w:rPr>
                <w:b/>
                <w:bCs/>
                <w:noProof/>
              </w:rPr>
              <w:t>1</w:t>
            </w:r>
            <w:r>
              <w:rPr>
                <w:b/>
                <w:bCs/>
                <w:sz w:val="24"/>
                <w:szCs w:val="24"/>
              </w:rPr>
              <w:fldChar w:fldCharType="end"/>
            </w:r>
          </w:p>
        </w:sdtContent>
      </w:sdt>
    </w:sdtContent>
  </w:sdt>
  <w:p w:rsidR="00507EB2" w:rsidRDefault="00507E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533" w:rsidRDefault="00A90533" w:rsidP="004E12E5">
      <w:pPr>
        <w:spacing w:after="0" w:line="240" w:lineRule="auto"/>
      </w:pPr>
      <w:r>
        <w:separator/>
      </w:r>
    </w:p>
  </w:footnote>
  <w:footnote w:type="continuationSeparator" w:id="0">
    <w:p w:rsidR="00A90533" w:rsidRDefault="00A90533" w:rsidP="004E12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2E5" w:rsidRPr="00F07C2F" w:rsidRDefault="004E12E5" w:rsidP="004E12E5">
    <w:pPr>
      <w:pStyle w:val="Header"/>
      <w:jc w:val="center"/>
      <w:rPr>
        <w:rFonts w:ascii="Times New Roman" w:hAnsi="Times New Roman" w:cs="Times New Roman"/>
        <w:b/>
        <w:sz w:val="32"/>
        <w:szCs w:val="32"/>
        <w:u w:val="single"/>
      </w:rPr>
    </w:pPr>
    <w:r w:rsidRPr="00F07C2F">
      <w:rPr>
        <w:rFonts w:ascii="Times New Roman" w:hAnsi="Times New Roman" w:cs="Times New Roman"/>
        <w:b/>
        <w:sz w:val="32"/>
        <w:szCs w:val="32"/>
        <w:u w:val="single"/>
      </w:rPr>
      <w:t>P</w:t>
    </w:r>
    <w:r w:rsidR="0030014C">
      <w:rPr>
        <w:rFonts w:ascii="Times New Roman" w:hAnsi="Times New Roman" w:cs="Times New Roman"/>
        <w:b/>
        <w:sz w:val="32"/>
        <w:szCs w:val="32"/>
        <w:u w:val="single"/>
      </w:rPr>
      <w:t>an</w:t>
    </w:r>
    <w:r w:rsidRPr="00F07C2F">
      <w:rPr>
        <w:rFonts w:ascii="Times New Roman" w:hAnsi="Times New Roman" w:cs="Times New Roman"/>
        <w:b/>
        <w:sz w:val="32"/>
        <w:szCs w:val="32"/>
        <w:u w:val="single"/>
      </w:rPr>
      <w:t>z</w:t>
    </w:r>
    <w:r w:rsidR="0030014C">
      <w:rPr>
        <w:rFonts w:ascii="Times New Roman" w:hAnsi="Times New Roman" w:cs="Times New Roman"/>
        <w:b/>
        <w:sz w:val="32"/>
        <w:szCs w:val="32"/>
        <w:u w:val="single"/>
      </w:rPr>
      <w:t>er</w:t>
    </w:r>
    <w:r w:rsidR="00C72059">
      <w:rPr>
        <w:rFonts w:ascii="Times New Roman" w:hAnsi="Times New Roman" w:cs="Times New Roman"/>
        <w:b/>
        <w:sz w:val="32"/>
        <w:szCs w:val="32"/>
        <w:u w:val="single"/>
      </w:rPr>
      <w:t xml:space="preserve"> </w:t>
    </w:r>
    <w:r w:rsidRPr="00F07C2F">
      <w:rPr>
        <w:rFonts w:ascii="Times New Roman" w:hAnsi="Times New Roman" w:cs="Times New Roman"/>
        <w:b/>
        <w:sz w:val="32"/>
        <w:szCs w:val="32"/>
        <w:u w:val="single"/>
      </w:rPr>
      <w:t>C</w:t>
    </w:r>
    <w:r w:rsidR="00C72059">
      <w:rPr>
        <w:rFonts w:ascii="Times New Roman" w:hAnsi="Times New Roman" w:cs="Times New Roman"/>
        <w:b/>
        <w:sz w:val="32"/>
        <w:szCs w:val="32"/>
        <w:u w:val="single"/>
      </w:rPr>
      <w:t>orps</w:t>
    </w:r>
    <w:r w:rsidR="0030014C">
      <w:rPr>
        <w:rFonts w:ascii="Times New Roman" w:hAnsi="Times New Roman" w:cs="Times New Roman"/>
        <w:b/>
        <w:sz w:val="32"/>
        <w:szCs w:val="32"/>
        <w:u w:val="single"/>
      </w:rPr>
      <w:t xml:space="preserve"> Bonus</w:t>
    </w:r>
    <w:r w:rsidRPr="00F07C2F">
      <w:rPr>
        <w:rFonts w:ascii="Times New Roman" w:hAnsi="Times New Roman" w:cs="Times New Roman"/>
        <w:b/>
        <w:sz w:val="32"/>
        <w:szCs w:val="32"/>
        <w:u w:val="single"/>
      </w:rPr>
      <w:t xml:space="preserve"> Units</w:t>
    </w:r>
  </w:p>
  <w:p w:rsidR="004E12E5" w:rsidRPr="00F07C2F" w:rsidRDefault="004E12E5">
    <w:pPr>
      <w:pStyle w:val="Header"/>
      <w:rPr>
        <w:rFonts w:ascii="Times New Roman" w:hAnsi="Times New Roman" w:cs="Times New Roman"/>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576A8"/>
    <w:multiLevelType w:val="multilevel"/>
    <w:tmpl w:val="A5043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87E"/>
    <w:rsid w:val="00025114"/>
    <w:rsid w:val="00027231"/>
    <w:rsid w:val="00035163"/>
    <w:rsid w:val="00036993"/>
    <w:rsid w:val="000454C4"/>
    <w:rsid w:val="000730A9"/>
    <w:rsid w:val="00083384"/>
    <w:rsid w:val="00083EB3"/>
    <w:rsid w:val="00092488"/>
    <w:rsid w:val="000B4974"/>
    <w:rsid w:val="000C26C6"/>
    <w:rsid w:val="000C5C32"/>
    <w:rsid w:val="000F0486"/>
    <w:rsid w:val="001145FE"/>
    <w:rsid w:val="00115275"/>
    <w:rsid w:val="00150FAF"/>
    <w:rsid w:val="001554B3"/>
    <w:rsid w:val="00184B06"/>
    <w:rsid w:val="001A38CD"/>
    <w:rsid w:val="001A3B3F"/>
    <w:rsid w:val="001A4FF3"/>
    <w:rsid w:val="001B3022"/>
    <w:rsid w:val="001D1611"/>
    <w:rsid w:val="001D17F8"/>
    <w:rsid w:val="001D411D"/>
    <w:rsid w:val="001D454E"/>
    <w:rsid w:val="001D45B1"/>
    <w:rsid w:val="001D69BB"/>
    <w:rsid w:val="001F336B"/>
    <w:rsid w:val="001F778D"/>
    <w:rsid w:val="002077BC"/>
    <w:rsid w:val="00251822"/>
    <w:rsid w:val="002553CB"/>
    <w:rsid w:val="00265490"/>
    <w:rsid w:val="00265DD4"/>
    <w:rsid w:val="00285379"/>
    <w:rsid w:val="00286E99"/>
    <w:rsid w:val="002920E1"/>
    <w:rsid w:val="00295603"/>
    <w:rsid w:val="002C2692"/>
    <w:rsid w:val="002C72F7"/>
    <w:rsid w:val="002C7ADF"/>
    <w:rsid w:val="002E43E1"/>
    <w:rsid w:val="002F3CFC"/>
    <w:rsid w:val="0030014C"/>
    <w:rsid w:val="00313AF1"/>
    <w:rsid w:val="0032354F"/>
    <w:rsid w:val="00326483"/>
    <w:rsid w:val="00326BC3"/>
    <w:rsid w:val="00345C65"/>
    <w:rsid w:val="00352642"/>
    <w:rsid w:val="00354E6F"/>
    <w:rsid w:val="003553C3"/>
    <w:rsid w:val="003950AA"/>
    <w:rsid w:val="003A4119"/>
    <w:rsid w:val="003A75EA"/>
    <w:rsid w:val="003D7509"/>
    <w:rsid w:val="003F74C5"/>
    <w:rsid w:val="00415822"/>
    <w:rsid w:val="004404BC"/>
    <w:rsid w:val="004562E6"/>
    <w:rsid w:val="00457654"/>
    <w:rsid w:val="004707C4"/>
    <w:rsid w:val="004777B9"/>
    <w:rsid w:val="00492277"/>
    <w:rsid w:val="00492F15"/>
    <w:rsid w:val="004A1EF5"/>
    <w:rsid w:val="004A59E0"/>
    <w:rsid w:val="004C5B64"/>
    <w:rsid w:val="004D40A5"/>
    <w:rsid w:val="004E0341"/>
    <w:rsid w:val="004E12E5"/>
    <w:rsid w:val="004E133E"/>
    <w:rsid w:val="004E645D"/>
    <w:rsid w:val="004E6748"/>
    <w:rsid w:val="004F29C7"/>
    <w:rsid w:val="004F3818"/>
    <w:rsid w:val="0050187E"/>
    <w:rsid w:val="00502ACF"/>
    <w:rsid w:val="00506BB4"/>
    <w:rsid w:val="00507EB2"/>
    <w:rsid w:val="005114FA"/>
    <w:rsid w:val="00536FD0"/>
    <w:rsid w:val="00552EEB"/>
    <w:rsid w:val="00556898"/>
    <w:rsid w:val="005652ED"/>
    <w:rsid w:val="00574913"/>
    <w:rsid w:val="005A43AA"/>
    <w:rsid w:val="005B6315"/>
    <w:rsid w:val="005C0DEE"/>
    <w:rsid w:val="005C29B8"/>
    <w:rsid w:val="005C3EE5"/>
    <w:rsid w:val="005C438E"/>
    <w:rsid w:val="005F28EA"/>
    <w:rsid w:val="005F2965"/>
    <w:rsid w:val="00601734"/>
    <w:rsid w:val="0060380E"/>
    <w:rsid w:val="00606E2A"/>
    <w:rsid w:val="00607908"/>
    <w:rsid w:val="00615A03"/>
    <w:rsid w:val="00621871"/>
    <w:rsid w:val="00653E6E"/>
    <w:rsid w:val="00682A2F"/>
    <w:rsid w:val="006A44BD"/>
    <w:rsid w:val="006C29C8"/>
    <w:rsid w:val="006C5E98"/>
    <w:rsid w:val="006D165E"/>
    <w:rsid w:val="006D51CA"/>
    <w:rsid w:val="006E2789"/>
    <w:rsid w:val="006E2A48"/>
    <w:rsid w:val="006E56D0"/>
    <w:rsid w:val="006E6337"/>
    <w:rsid w:val="006F47FD"/>
    <w:rsid w:val="00701856"/>
    <w:rsid w:val="0071140B"/>
    <w:rsid w:val="007114BD"/>
    <w:rsid w:val="00726352"/>
    <w:rsid w:val="0072699B"/>
    <w:rsid w:val="00737EAF"/>
    <w:rsid w:val="0074385C"/>
    <w:rsid w:val="00751E6C"/>
    <w:rsid w:val="007561C3"/>
    <w:rsid w:val="007B219B"/>
    <w:rsid w:val="007E35BD"/>
    <w:rsid w:val="007E4248"/>
    <w:rsid w:val="00812785"/>
    <w:rsid w:val="008220FD"/>
    <w:rsid w:val="0082410D"/>
    <w:rsid w:val="00833009"/>
    <w:rsid w:val="00853548"/>
    <w:rsid w:val="00862BE7"/>
    <w:rsid w:val="00881518"/>
    <w:rsid w:val="00886970"/>
    <w:rsid w:val="0089544A"/>
    <w:rsid w:val="008E3A17"/>
    <w:rsid w:val="008F4433"/>
    <w:rsid w:val="008F46EB"/>
    <w:rsid w:val="0093217A"/>
    <w:rsid w:val="0095080B"/>
    <w:rsid w:val="00955ED0"/>
    <w:rsid w:val="00964FE8"/>
    <w:rsid w:val="00972F92"/>
    <w:rsid w:val="009740DB"/>
    <w:rsid w:val="00980BE6"/>
    <w:rsid w:val="009B3AB3"/>
    <w:rsid w:val="009B620F"/>
    <w:rsid w:val="009C2230"/>
    <w:rsid w:val="009C47C1"/>
    <w:rsid w:val="009F0F0B"/>
    <w:rsid w:val="009F6973"/>
    <w:rsid w:val="009F6BDC"/>
    <w:rsid w:val="00A01407"/>
    <w:rsid w:val="00A15128"/>
    <w:rsid w:val="00A262AE"/>
    <w:rsid w:val="00A577C2"/>
    <w:rsid w:val="00A90533"/>
    <w:rsid w:val="00A91332"/>
    <w:rsid w:val="00A9343E"/>
    <w:rsid w:val="00AA035D"/>
    <w:rsid w:val="00AB1B95"/>
    <w:rsid w:val="00AD2746"/>
    <w:rsid w:val="00AD7EB0"/>
    <w:rsid w:val="00AE1D5F"/>
    <w:rsid w:val="00B01BB4"/>
    <w:rsid w:val="00B1690A"/>
    <w:rsid w:val="00B22B0E"/>
    <w:rsid w:val="00B23F17"/>
    <w:rsid w:val="00B25706"/>
    <w:rsid w:val="00B40BD4"/>
    <w:rsid w:val="00B53B22"/>
    <w:rsid w:val="00B571F9"/>
    <w:rsid w:val="00B60554"/>
    <w:rsid w:val="00B6139A"/>
    <w:rsid w:val="00B82CA9"/>
    <w:rsid w:val="00BA0F0B"/>
    <w:rsid w:val="00BC335F"/>
    <w:rsid w:val="00BE6DE0"/>
    <w:rsid w:val="00BF4743"/>
    <w:rsid w:val="00C1203D"/>
    <w:rsid w:val="00C2218E"/>
    <w:rsid w:val="00C2279C"/>
    <w:rsid w:val="00C35BA8"/>
    <w:rsid w:val="00C47437"/>
    <w:rsid w:val="00C675EC"/>
    <w:rsid w:val="00C67E69"/>
    <w:rsid w:val="00C72059"/>
    <w:rsid w:val="00C95D5C"/>
    <w:rsid w:val="00CA4674"/>
    <w:rsid w:val="00CA7250"/>
    <w:rsid w:val="00CC5060"/>
    <w:rsid w:val="00CE5471"/>
    <w:rsid w:val="00D025BB"/>
    <w:rsid w:val="00D06F02"/>
    <w:rsid w:val="00D12BF3"/>
    <w:rsid w:val="00D133BA"/>
    <w:rsid w:val="00D207B6"/>
    <w:rsid w:val="00D20D7D"/>
    <w:rsid w:val="00D235E5"/>
    <w:rsid w:val="00D36EC0"/>
    <w:rsid w:val="00D56E28"/>
    <w:rsid w:val="00D9510A"/>
    <w:rsid w:val="00DB7E62"/>
    <w:rsid w:val="00DE75D1"/>
    <w:rsid w:val="00DF2D96"/>
    <w:rsid w:val="00E127B4"/>
    <w:rsid w:val="00E21A09"/>
    <w:rsid w:val="00E37468"/>
    <w:rsid w:val="00E54D69"/>
    <w:rsid w:val="00E6583C"/>
    <w:rsid w:val="00E67327"/>
    <w:rsid w:val="00E82728"/>
    <w:rsid w:val="00E93F95"/>
    <w:rsid w:val="00EA64FC"/>
    <w:rsid w:val="00EB1158"/>
    <w:rsid w:val="00EB77F2"/>
    <w:rsid w:val="00EC2DEE"/>
    <w:rsid w:val="00EF6F39"/>
    <w:rsid w:val="00F04D38"/>
    <w:rsid w:val="00F074E6"/>
    <w:rsid w:val="00F07C2F"/>
    <w:rsid w:val="00F10F59"/>
    <w:rsid w:val="00F11C5C"/>
    <w:rsid w:val="00F12E91"/>
    <w:rsid w:val="00F249D8"/>
    <w:rsid w:val="00F3184E"/>
    <w:rsid w:val="00F348DF"/>
    <w:rsid w:val="00F36BC9"/>
    <w:rsid w:val="00F509C2"/>
    <w:rsid w:val="00F662BA"/>
    <w:rsid w:val="00F70812"/>
    <w:rsid w:val="00F750BC"/>
    <w:rsid w:val="00F80D70"/>
    <w:rsid w:val="00F82A58"/>
    <w:rsid w:val="00F87DB7"/>
    <w:rsid w:val="00F93BA5"/>
    <w:rsid w:val="00FD61EB"/>
    <w:rsid w:val="00FF34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6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E12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12E5"/>
  </w:style>
  <w:style w:type="paragraph" w:styleId="Footer">
    <w:name w:val="footer"/>
    <w:basedOn w:val="Normal"/>
    <w:link w:val="FooterChar"/>
    <w:uiPriority w:val="99"/>
    <w:unhideWhenUsed/>
    <w:rsid w:val="004E12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12E5"/>
  </w:style>
  <w:style w:type="paragraph" w:styleId="BalloonText">
    <w:name w:val="Balloon Text"/>
    <w:basedOn w:val="Normal"/>
    <w:link w:val="BalloonTextChar"/>
    <w:uiPriority w:val="99"/>
    <w:semiHidden/>
    <w:unhideWhenUsed/>
    <w:rsid w:val="004E12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12E5"/>
    <w:rPr>
      <w:rFonts w:ascii="Tahoma" w:hAnsi="Tahoma" w:cs="Tahoma"/>
      <w:sz w:val="16"/>
      <w:szCs w:val="16"/>
    </w:rPr>
  </w:style>
  <w:style w:type="character" w:styleId="Hyperlink">
    <w:name w:val="Hyperlink"/>
    <w:basedOn w:val="DefaultParagraphFont"/>
    <w:uiPriority w:val="99"/>
    <w:unhideWhenUsed/>
    <w:rsid w:val="001B3022"/>
    <w:rPr>
      <w:color w:val="0000FF" w:themeColor="hyperlink"/>
      <w:u w:val="single"/>
    </w:rPr>
  </w:style>
  <w:style w:type="paragraph" w:customStyle="1" w:styleId="FooterLeft">
    <w:name w:val="Footer Left"/>
    <w:basedOn w:val="Footer"/>
    <w:uiPriority w:val="35"/>
    <w:qFormat/>
    <w:rsid w:val="008220FD"/>
    <w:pPr>
      <w:pBdr>
        <w:top w:val="dashed" w:sz="4" w:space="18" w:color="7F7F7F" w:themeColor="text1" w:themeTint="80"/>
      </w:pBdr>
      <w:tabs>
        <w:tab w:val="clear" w:pos="4680"/>
        <w:tab w:val="clear" w:pos="9360"/>
        <w:tab w:val="center" w:pos="4320"/>
        <w:tab w:val="right" w:pos="8640"/>
      </w:tabs>
      <w:spacing w:after="200"/>
      <w:contextualSpacing/>
    </w:pPr>
    <w:rPr>
      <w:rFonts w:eastAsiaTheme="minorHAnsi" w:cs="Times New Roman"/>
      <w:color w:val="7F7F7F" w:themeColor="text1" w:themeTint="80"/>
      <w:sz w:val="20"/>
      <w:szCs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6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E12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12E5"/>
  </w:style>
  <w:style w:type="paragraph" w:styleId="Footer">
    <w:name w:val="footer"/>
    <w:basedOn w:val="Normal"/>
    <w:link w:val="FooterChar"/>
    <w:uiPriority w:val="99"/>
    <w:unhideWhenUsed/>
    <w:rsid w:val="004E12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12E5"/>
  </w:style>
  <w:style w:type="paragraph" w:styleId="BalloonText">
    <w:name w:val="Balloon Text"/>
    <w:basedOn w:val="Normal"/>
    <w:link w:val="BalloonTextChar"/>
    <w:uiPriority w:val="99"/>
    <w:semiHidden/>
    <w:unhideWhenUsed/>
    <w:rsid w:val="004E12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12E5"/>
    <w:rPr>
      <w:rFonts w:ascii="Tahoma" w:hAnsi="Tahoma" w:cs="Tahoma"/>
      <w:sz w:val="16"/>
      <w:szCs w:val="16"/>
    </w:rPr>
  </w:style>
  <w:style w:type="character" w:styleId="Hyperlink">
    <w:name w:val="Hyperlink"/>
    <w:basedOn w:val="DefaultParagraphFont"/>
    <w:uiPriority w:val="99"/>
    <w:unhideWhenUsed/>
    <w:rsid w:val="001B3022"/>
    <w:rPr>
      <w:color w:val="0000FF" w:themeColor="hyperlink"/>
      <w:u w:val="single"/>
    </w:rPr>
  </w:style>
  <w:style w:type="paragraph" w:customStyle="1" w:styleId="FooterLeft">
    <w:name w:val="Footer Left"/>
    <w:basedOn w:val="Footer"/>
    <w:uiPriority w:val="35"/>
    <w:qFormat/>
    <w:rsid w:val="008220FD"/>
    <w:pPr>
      <w:pBdr>
        <w:top w:val="dashed" w:sz="4" w:space="18" w:color="7F7F7F" w:themeColor="text1" w:themeTint="80"/>
      </w:pBdr>
      <w:tabs>
        <w:tab w:val="clear" w:pos="4680"/>
        <w:tab w:val="clear" w:pos="9360"/>
        <w:tab w:val="center" w:pos="4320"/>
        <w:tab w:val="right" w:pos="8640"/>
      </w:tabs>
      <w:spacing w:after="200"/>
      <w:contextualSpacing/>
    </w:pPr>
    <w:rPr>
      <w:rFonts w:eastAsiaTheme="minorHAnsi" w:cs="Times New Roman"/>
      <w:color w:val="7F7F7F" w:themeColor="text1" w:themeTint="80"/>
      <w:sz w:val="20"/>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944927">
      <w:bodyDiv w:val="1"/>
      <w:marLeft w:val="0"/>
      <w:marRight w:val="0"/>
      <w:marTop w:val="0"/>
      <w:marBottom w:val="0"/>
      <w:divBdr>
        <w:top w:val="none" w:sz="0" w:space="0" w:color="auto"/>
        <w:left w:val="none" w:sz="0" w:space="0" w:color="auto"/>
        <w:bottom w:val="none" w:sz="0" w:space="0" w:color="auto"/>
        <w:right w:val="none" w:sz="0" w:space="0" w:color="auto"/>
      </w:divBdr>
      <w:divsChild>
        <w:div w:id="708921913">
          <w:marLeft w:val="0"/>
          <w:marRight w:val="0"/>
          <w:marTop w:val="0"/>
          <w:marBottom w:val="0"/>
          <w:divBdr>
            <w:top w:val="none" w:sz="0" w:space="0" w:color="auto"/>
            <w:left w:val="none" w:sz="0" w:space="0" w:color="auto"/>
            <w:bottom w:val="none" w:sz="0" w:space="0" w:color="auto"/>
            <w:right w:val="none" w:sz="0" w:space="0" w:color="auto"/>
          </w:divBdr>
          <w:divsChild>
            <w:div w:id="2105608841">
              <w:marLeft w:val="0"/>
              <w:marRight w:val="0"/>
              <w:marTop w:val="0"/>
              <w:marBottom w:val="0"/>
              <w:divBdr>
                <w:top w:val="none" w:sz="0" w:space="0" w:color="auto"/>
                <w:left w:val="none" w:sz="0" w:space="0" w:color="auto"/>
                <w:bottom w:val="none" w:sz="0" w:space="0" w:color="auto"/>
                <w:right w:val="none" w:sz="0" w:space="0" w:color="auto"/>
              </w:divBdr>
              <w:divsChild>
                <w:div w:id="1783455967">
                  <w:marLeft w:val="0"/>
                  <w:marRight w:val="0"/>
                  <w:marTop w:val="0"/>
                  <w:marBottom w:val="0"/>
                  <w:divBdr>
                    <w:top w:val="none" w:sz="0" w:space="0" w:color="auto"/>
                    <w:left w:val="none" w:sz="0" w:space="0" w:color="auto"/>
                    <w:bottom w:val="none" w:sz="0" w:space="0" w:color="auto"/>
                    <w:right w:val="none" w:sz="0" w:space="0" w:color="auto"/>
                  </w:divBdr>
                  <w:divsChild>
                    <w:div w:id="1524324961">
                      <w:marLeft w:val="0"/>
                      <w:marRight w:val="0"/>
                      <w:marTop w:val="0"/>
                      <w:marBottom w:val="0"/>
                      <w:divBdr>
                        <w:top w:val="none" w:sz="0" w:space="0" w:color="auto"/>
                        <w:left w:val="none" w:sz="0" w:space="0" w:color="auto"/>
                        <w:bottom w:val="none" w:sz="0" w:space="0" w:color="auto"/>
                        <w:right w:val="none" w:sz="0" w:space="0" w:color="auto"/>
                      </w:divBdr>
                      <w:divsChild>
                        <w:div w:id="155270531">
                          <w:marLeft w:val="0"/>
                          <w:marRight w:val="0"/>
                          <w:marTop w:val="0"/>
                          <w:marBottom w:val="0"/>
                          <w:divBdr>
                            <w:top w:val="none" w:sz="0" w:space="0" w:color="auto"/>
                            <w:left w:val="none" w:sz="0" w:space="0" w:color="auto"/>
                            <w:bottom w:val="none" w:sz="0" w:space="0" w:color="auto"/>
                            <w:right w:val="none" w:sz="0" w:space="0" w:color="auto"/>
                          </w:divBdr>
                          <w:divsChild>
                            <w:div w:id="433592871">
                              <w:marLeft w:val="0"/>
                              <w:marRight w:val="0"/>
                              <w:marTop w:val="0"/>
                              <w:marBottom w:val="0"/>
                              <w:divBdr>
                                <w:top w:val="none" w:sz="0" w:space="0" w:color="auto"/>
                                <w:left w:val="none" w:sz="0" w:space="0" w:color="auto"/>
                                <w:bottom w:val="none" w:sz="0" w:space="0" w:color="auto"/>
                                <w:right w:val="none" w:sz="0" w:space="0" w:color="auto"/>
                              </w:divBdr>
                              <w:divsChild>
                                <w:div w:id="92217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BBEA3-EFE9-4A45-AC1E-6D7FA2FB6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992</Words>
  <Characters>5659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 Sevick</dc:creator>
  <cp:lastModifiedBy>George Sevick</cp:lastModifiedBy>
  <cp:revision>4</cp:revision>
  <cp:lastPrinted>2014-12-08T19:24:00Z</cp:lastPrinted>
  <dcterms:created xsi:type="dcterms:W3CDTF">2014-03-31T10:46:00Z</dcterms:created>
  <dcterms:modified xsi:type="dcterms:W3CDTF">2014-12-08T19:25:00Z</dcterms:modified>
</cp:coreProperties>
</file>